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A8" w:rsidRPr="00B8353A" w:rsidRDefault="00BB6E0C" w:rsidP="00DA13A8">
      <w:pPr>
        <w:rPr>
          <w:rFonts w:asciiTheme="minorHAnsi" w:hAnsiTheme="minorHAnsi"/>
          <w:b/>
          <w:noProof/>
          <w:sz w:val="40"/>
          <w:szCs w:val="40"/>
        </w:rPr>
      </w:pPr>
      <w:r w:rsidRPr="00B8353A">
        <w:rPr>
          <w:rFonts w:asciiTheme="minorHAnsi" w:hAnsiTheme="minorHAnsi"/>
          <w:b/>
          <w:i/>
          <w:sz w:val="40"/>
          <w:szCs w:val="40"/>
          <w:lang w:eastAsia="en-US"/>
        </w:rPr>
        <w:t>Repetytorium Ósmoklasisty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83"/>
      </w:tblGrid>
      <w:tr w:rsidR="00DA13A8" w:rsidRPr="00B8353A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B8353A" w:rsidRDefault="00DA13A8" w:rsidP="000F27CF">
            <w:pPr>
              <w:jc w:val="center"/>
              <w:rPr>
                <w:rFonts w:asciiTheme="minorHAnsi" w:hAnsiTheme="minorHAnsi" w:cs="Calibri"/>
                <w:b/>
                <w:sz w:val="32"/>
                <w:szCs w:val="32"/>
              </w:rPr>
            </w:pPr>
            <w:r w:rsidRPr="00B8353A">
              <w:rPr>
                <w:rFonts w:asciiTheme="minorHAnsi" w:hAnsiTheme="minorHAnsi" w:cs="Calibri"/>
                <w:b/>
                <w:sz w:val="32"/>
                <w:szCs w:val="32"/>
              </w:rPr>
              <w:t>KRYTERIA OCENIANIA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  <w:sz w:val="4"/>
          <w:szCs w:val="4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482706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482706" w:rsidP="00482706">
            <w:pPr>
              <w:rPr>
                <w:rFonts w:asciiTheme="minorHAnsi" w:hAnsiTheme="minorHAnsi"/>
                <w:b/>
              </w:rPr>
            </w:pPr>
            <w:r w:rsidRPr="008E658F">
              <w:rPr>
                <w:rFonts w:asciiTheme="minorHAnsi" w:hAnsiTheme="minorHAnsi"/>
                <w:b/>
              </w:rPr>
              <w:t>Rozdział 9 - Kultura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31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9"/>
        <w:gridCol w:w="2480"/>
        <w:gridCol w:w="2481"/>
        <w:gridCol w:w="2480"/>
        <w:gridCol w:w="2481"/>
        <w:gridCol w:w="2481"/>
        <w:gridCol w:w="1537"/>
        <w:gridCol w:w="4018"/>
        <w:gridCol w:w="4018"/>
        <w:gridCol w:w="4018"/>
        <w:gridCol w:w="4018"/>
      </w:tblGrid>
      <w:tr w:rsidR="00075E0F" w:rsidRPr="00B8353A" w:rsidTr="00075E0F">
        <w:trPr>
          <w:gridAfter w:val="5"/>
          <w:wAfter w:w="17609" w:type="dxa"/>
          <w:trHeight w:val="382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0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:rsidTr="00075E0F">
        <w:trPr>
          <w:gridAfter w:val="5"/>
          <w:wAfter w:w="17609" w:type="dxa"/>
          <w:trHeight w:val="534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00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Słabo zna i z trudem podaje nazwy dziedzin kultury;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 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i, popełniając liczne błędy, posługuje się słownictwem odnoszącym się do uczestnictwa w kulturze i wydarzeniach kulturalnych oraz tradycji i zwyczajów, a także mediów, w tym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tworzenia i popełniając liczne błędy, buduje zdania warunkowe typu 0, 1 i 2.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błędy, posługuje się zdaniami 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liczne błędy, tworząc zdania okolicznikowe czasu i posługując się nimi.</w:t>
            </w:r>
          </w:p>
          <w:p w:rsidR="00075E0F" w:rsidRPr="00B8353A" w:rsidRDefault="00075E0F" w:rsidP="00075E0F">
            <w:pPr>
              <w:ind w:left="200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Częściowo zna i podaje wymagane nazwy dziedzin kultury;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dość 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i, popełniając dość liczne błędy, posługuje się słownictwem odnoszącym się do uczestnictwa w kulturze i wydarzeniach kulturalnych oraz tradycji i zwyczajów, a także mediów, w tym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i popełniając dość liczne błędy, buduje zdania warunkowe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 zawsze poprawnie posługuje się zdaniami 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liczne błędy, tworząc zdania okolicznikowe czasu i posługując się nimi.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Zna i podaje większość wymaganych nazw dziedzin kultury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posługuje się, popełniając nieliczne błędy, słownictwem odnoszącym się do uczestnictwa w kulturze i wydarzeniach kulturalnych oraz tradycji i zwyczajów, a także mediów, w tym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tworzenia i na ogół poprawniebuduje zdania warunkowe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posługuje się zdaniami warunkowymi typu 0,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Przeważnie poprawnie tworzy zdania okolicznikowe czasu i posługuje się nimi.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  <w:p w:rsidR="00075E0F" w:rsidRPr="00B8353A" w:rsidRDefault="00075E0F" w:rsidP="00075E0F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Zna i z łatwością podaje wymagane nazwy dziedzin kultury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niemal bezbłędnie posługuje się słownictwem odnoszącym się do uczestnictwa w kulturze i wydarzeniach kulturalnych oraz tradycji i zwyczajów, a także mediów, w tym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dobrze zasady tworzenia i z łatwościąbuduje zdania warunkowe typu 0, 1 i 2.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posługuje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się z zdaniami warunkowymi typu 0, 1 i 2.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tworzy zdania okolicznikowe czasu i posługuje się nimi.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Dobrze z</w:t>
            </w:r>
            <w:r w:rsidR="00075E0F"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 i </w:t>
            </w:r>
            <w:r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zawsze z</w:t>
            </w:r>
            <w:r w:rsidR="00075E0F" w:rsidRPr="0078522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łatwością podaje wymagane nazwy dziedzin kultury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posługuje się słownictwem odnoszącym się do uczestnictwa w kulturze i wydarzeniach kulturalnych oraz tradycji i zwyczajów, a także mediów, w tym mediów społecznościowych.</w:t>
            </w:r>
          </w:p>
          <w:p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Bardzo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dobrze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zasady tworzenia i z łatwościąbuduje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bezbłędne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zdania warunkowe typu 0, 1 i 2.</w:t>
            </w:r>
          </w:p>
          <w:p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>
              <w:rPr>
                <w:rFonts w:asciiTheme="minorHAnsi" w:hAnsiTheme="minorHAnsi"/>
                <w:sz w:val="22"/>
                <w:szCs w:val="22"/>
              </w:rPr>
              <w:lastRenderedPageBreak/>
              <w:t>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posługuje się z zdaniami warunkowymi typu 0, 1 i 2.</w:t>
            </w:r>
          </w:p>
          <w:p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tworzy zdania okolicznikowe czasu i posługuje się nimi.</w:t>
            </w:r>
          </w:p>
          <w:p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ez trudu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z trudnością rozpoznaje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związki między poszczególnymi częściami tekstu.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między poszczególnymi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częściami tekstu.</w:t>
            </w:r>
          </w:p>
          <w:p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tekstu</w:t>
            </w:r>
          </w:p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rozpoznaje związki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między poszczególnymi częściami tekstu.</w:t>
            </w:r>
          </w:p>
          <w:p w:rsidR="00075E0F" w:rsidRPr="00B8353A" w:rsidRDefault="00075E0F" w:rsidP="008E658F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błędy zaburzające komunikację: opowiada o czynnościach i doświadczeniach związanych z uczestniczeniem w kulturze; przedstawia fakty dotyczące muzeów i innych obiektów kulturalnych, a także wydarzeń kulturalnych; opisuje swoje upodobania odnośnie dzieł kultury oraz wydarzeń kulturalnych; wyraża i uzasadnia swoje opinie na temat korzystania z mediów społecznościowych oraz uczestnictwa w kulturze.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8E658F" w:rsidRDefault="00075E0F" w:rsidP="008E658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 lub z pomocą nauczyciela tworzy proste wypowiedzi ustne, popełniając dość liczne błędy częściowo zaburzające komunikację: opowiada o czynnościach i doświadczeniach związanych z uczestniczeniem w kulturze; przedstawia fakty dotyczące muzeów i innych obiektów kulturalnych, a także wydarzeń kulturalnych; opisuje swoje upodobania odnośnie dzieł kultury oraz wydarzeń kulturalnych; wyraża i uzasadnia swoje opinie na temat korzystania z mediów społecznościowych oraz uczestnictwa w kulturze.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na ogół niezakłócające komunikacji błędy, tworzy proste i złożone wypowiedzi ustne: opowiada o czynnościach i doświadczeniach związanych z uczestniczeniem w kulturze; przedstawia fakty dotyczące muzeów i innych obiektów kulturalnych, a także wydarzeń kulturalnych; opisuje swoje upodobania odnośnie dzieł kultury oraz wydarzeń kulturalnych; wyraża i uzasadnia swoje opinie na temat korzystania z mediów społecznościowych oraz uczestnictwa w kulturze.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8E658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Używając </w:t>
            </w:r>
            <w:r w:rsidR="008E658F">
              <w:rPr>
                <w:rFonts w:asciiTheme="minorHAnsi" w:hAnsiTheme="minorHAnsi"/>
                <w:sz w:val="22"/>
                <w:szCs w:val="22"/>
              </w:rPr>
              <w:t>urozmai</w:t>
            </w:r>
            <w:r w:rsidR="00DB6C38">
              <w:rPr>
                <w:rFonts w:asciiTheme="minorHAnsi" w:hAnsiTheme="minorHAnsi"/>
                <w:sz w:val="22"/>
                <w:szCs w:val="22"/>
              </w:rPr>
              <w:t>c</w:t>
            </w:r>
            <w:r w:rsidR="008E658F">
              <w:rPr>
                <w:rFonts w:asciiTheme="minorHAnsi" w:hAnsiTheme="minorHAnsi"/>
                <w:sz w:val="22"/>
                <w:szCs w:val="22"/>
              </w:rPr>
              <w:t>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opowiada o czynnościach i doświadczeniach związanych z uczestniczeniem w kulturze; przedstawia fakty dotyczące muzeów i innych obiektów kulturalnych, a także wydarzeń kulturalnych; opisuje swoje upodobania odnośnie dzieł kultury oraz wydarzeń kulturalnych; wyraża i uzasadnia swoje opinie na temat korzystania z mediów społecznościowych oraz uczestnictwa w kulturze; ewentualne sporadyczne błędy nie zakłócają komunikacji.</w:t>
            </w:r>
          </w:p>
        </w:tc>
        <w:tc>
          <w:tcPr>
            <w:tcW w:w="2481" w:type="dxa"/>
          </w:tcPr>
          <w:p w:rsidR="00075E0F" w:rsidRPr="00B8353A" w:rsidRDefault="008E658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żywając bogatego słownictwa tworzy proste i złożone wypowiedzi ustne: opowiada o czynnościach i doświadczeniach związanych z uczestniczeniem w kulturze; przedstawia fakty dotyczące muzeów i innych obiektów kulturalnych, a także wydarzeń kulturalnych; opisuje swoje upodobania odnośnie dzieł kultury oraz wydarzeń kulturalnych; wyraża i uzasadnia swoje opinie na temat korzystania z mediów społecznościowych oraz uczestnictwa w kulturze.</w:t>
            </w:r>
          </w:p>
          <w:p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zaburzające komunikację błędy, nieudolnie tworzy bardzo proste wypowiedzi pisemne: opisuje dzieła sztuki i placówki kulturalne; opowiada o doświadczeniach związanych z uczestnictwem w wydarzeniach kulturalnych; przedstawia fakty odnoszące się do wydarzeń kulturalnych, tradycji i zwyczajów; opisuje swoje upodobania i wyraża opinie odnośnie wydarzeń kulturalnych i uczestnictwa w kulturze, a także tradycji i zwyczajów.</w:t>
            </w:r>
          </w:p>
          <w:p w:rsidR="00075E0F" w:rsidRPr="001D485D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color w:val="0070C0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pisze list dotyczący uroczystości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weselnej.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 lub z pomocą nauczyciela tworzy bardzo proste wypowiedzi pisemne: opisuje dzieła sztuki i placówki kulturalne; opowiada o doświadczeniach związanych z uczestnictwem w wydarzeniach kulturalnych; przedstawia fakty odnoszące się do wydarzeń kulturalnych, tradycji i zwyczajów; opisuje swoje upodobania i wyraża opinie odnośnie wydarzeń kulturalnych i uczestnictwa w kulturze, a także tradycji i zwyczajów</w:t>
            </w:r>
            <w:r w:rsidRPr="00B8353A">
              <w:rPr>
                <w:rFonts w:asciiTheme="minorHAnsi" w:hAnsiTheme="minorHAnsi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dość liczne błędy częściowo zakłócają komunikację.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częściowo zakłócające komunikację,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pisze list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dotyczący uroczystości weselnej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błędy na ogół niezakłócające komunikacji, tworzy proste i bardziej złożone wypowiedzi pisemne: opisuje dzieła sztuki i placówki kulturalne; opowiada o doświadczeniach związanych z uczestnictwem w wydarzeniach kulturalnych; przedstawia fakty odnoszące się do wydarzeń kulturalnych, tradycji i zwyczajów; opisuje swoje upodobania i wyraża opinie odnośnie wydarzeń kulturalnych i uczestnictwa w kulturze, a także tradycji i zwyczajów.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na ogół niezakłócające komunikacji,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pisze list dotyczący uroczystości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weselnej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Samodzielnie, stosując urozmaicone słownictwo, tworzy proste i bardziej złożone wypowiedzi pisemne: opisuje dzieła sztuki i placówki kulturalne; opowiada o doświadczeniach związanych z uczestnictwem w wydarzeniach kulturalnych; przedstawia fakty odnoszące się do wydarzeń kulturalnych, tradycji i zwyczajów; opisuje swoje upodobania i wyraża opinie odnośnie wydarzeń kulturalnych i uczestnictwa w kulturze, a także tradycji i zwyczajów; ewentualne drobne błędy nie zaburzają komunikacji.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struktury,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pisze list </w:t>
            </w:r>
            <w:r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dotyczący uroczystości weselne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j; ewentualne sporadyczne błędy nie zaburzają komunikacji.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8E658F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8E658F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proste i bardziej złożone wypowiedzi pisemne: opisuje dzieła sztuki i placówki kulturalne; opowiada o doświadczeniach związanych z uczestnictwem w wydarzeniach kulturalnych; przedstawia fakty odnoszące się do wydarzeń kulturalnych, tradycji i zwyczajów; opisuje swoje upodobania i wyraża opinie odnośnie wydarzeń kulturalnych i uczestnictwa w kulturze, a także tradycji i zwyczajów.</w:t>
            </w:r>
          </w:p>
          <w:p w:rsidR="00075E0F" w:rsidRPr="00B8353A" w:rsidRDefault="008E658F" w:rsidP="008E658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bezbłędnie, stosując bogate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słownictwo i struktury, </w:t>
            </w:r>
            <w:r w:rsidR="00075E0F"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pisze list dotyczący uroczystości </w:t>
            </w:r>
            <w:r w:rsidR="00075E0F" w:rsidRPr="001D485D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weselnej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 uzyskuje i przekazuje informacje oraz wyjaśnienia odnośnie uczestnictwa w wydarzeniach kulturalnych, a także korzystania z mediów społecznościowych; pyta o pozwolenie, udziela lub odmawia pozwolenia; proponuje, przyjmuje i odrzuca propozycje; wyraża prośbę oraz zgodę lub odmowę spełnienia; prosi o radę, udziela rady; stosuje wyrażenia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Reaguje w prostych sytuacjach, często popełniając błędy: uzyskuje i przekazuje informacje oraz wyjaśnienia odnośnie uczestnictwa w wydarzeniach kulturalnych, a także korzystania z mediów społecznościowych; pyta o pozwolenie, udziela lub odmawia pozwolenia; proponuje, przyjmuje i odrzuca propozycje; wyraża prośbę oraz zgodę lub odmowę spełnienia; prosi o radę, udziela rady; stosuje wyrażenia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błędy, reaguje w prostych i bardziej złożonych sytuacjach: uzyskuje i przekazuje informacje oraz wyjaśnienia odnośnie uczestnictwa w wydarzeniach kulturalnych, a także korzystania z mediów społecznościowych; pyta o pozwolenie, udziela lub odmawia pozwolenia; proponuje, przyjmuje i odrzuca propozycje; wyraża prośbę oraz zgodę lub odmowę spełnienia; prosi o radę, udziela rady; stosuje wyrażenia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niemal bezbłędnie reaguje w prostych i złożonych sytuacjach: uzyskuje i przekazuje informacje oraz wyjaśnienia odnośnie uczestnictwa w wydarzeniach kulturalnych, a także korzystania z mediów społecznościowych; pyta o pozwolenie, udziela lub odmawia pozwolenia; proponuje, przyjmuje i odrzuca propozycje; wyraża prośbę oraz zgodę lub odmowę spełnienia; prosi o radę, udziela rady; stosuje wyrażenia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reaguje w prostych i złożonych sytuacjach: uzyskuje i przekazuje informacje oraz wyjaśnienia odnośnie uczestnictwa w wydarzeniach kulturalnych, a także korzystania z mediów społecznościowych; pyta o pozwolenie, udziela lub odmawia pozwolenia; proponuje, przyjmuje i odrzuca propozycje; wyraża prośbę oraz zgodę lub odmowę spełnienia; prosi o radę, udziela rady; stosuje wyrażenia i zwroty grzecznościowe.</w:t>
            </w:r>
          </w:p>
          <w:p w:rsidR="00075E0F" w:rsidRPr="00B8353A" w:rsidRDefault="00075E0F" w:rsidP="008E658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wizualnych, popełniając liczne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wizualnych, czasem popełniając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zawarte w materiałach wizualnych.</w:t>
            </w:r>
          </w:p>
          <w:p w:rsidR="00075E0F" w:rsidRPr="000D27DE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zawarte w materiałach wizualnych.</w:t>
            </w:r>
          </w:p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89" w:type="dxa"/>
        </w:trPr>
        <w:tc>
          <w:tcPr>
            <w:tcW w:w="9922" w:type="dxa"/>
            <w:gridSpan w:val="4"/>
            <w:shd w:val="clear" w:color="auto" w:fill="FFFFFF" w:themeFill="background1"/>
          </w:tcPr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  <w:p w:rsidR="00075E0F" w:rsidRPr="00B8353A" w:rsidRDefault="00075E0F" w:rsidP="00075E0F">
            <w:pPr>
              <w:shd w:val="clear" w:color="auto" w:fill="D9D9D9" w:themeFill="background1" w:themeFillShade="D9"/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10 – Sport</w:t>
            </w:r>
          </w:p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gridSpan w:val="2"/>
            <w:shd w:val="clear" w:color="auto" w:fill="FFFFFF" w:themeFill="background1"/>
          </w:tcPr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018" w:type="dxa"/>
            <w:shd w:val="clear" w:color="auto" w:fill="D9D9D9"/>
          </w:tcPr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10 – Sport</w:t>
            </w:r>
          </w:p>
          <w:p w:rsidR="00075E0F" w:rsidRPr="00B8353A" w:rsidRDefault="00075E0F" w:rsidP="00075E0F">
            <w:pPr>
              <w:rPr>
                <w:rFonts w:asciiTheme="minorHAnsi" w:hAnsiTheme="minorHAnsi"/>
                <w:b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424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318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tabs>
                <w:tab w:val="num" w:pos="720"/>
              </w:tabs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:rsidTr="00075E0F">
        <w:trPr>
          <w:gridAfter w:val="5"/>
          <w:wAfter w:w="17609" w:type="dxa"/>
          <w:trHeight w:val="534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popełniając liczne błędy z trudem podaje nazwy dyscyplin sportowych, elementów sprzętu sportowego i obiektów sportowych.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słownictwo opisujące sportowców, imprezy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sportowe i uprawianie sportu.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stopniowania przymiotników i przysłówków.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dużo błędów stosując w zdaniach przymiotniki i przysłówki w stopniu wyższym i najwyższym.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posługuje się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czasem popełniając błędy podaje nazwy dyscyplin sportowych, elementów sprzętu sportowego i obiektów sportowych.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słownictwo opisujące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sportowców, imprezy sportowe i uprawianie sportu; stosując je czasem popełnia błędy.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stopniowania przymiotników i przysłówków.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dużo błędów stosując w zdaniach przymiotniki i przysłówki w stopniu wyższym i najwyższym.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:rsidR="00075E0F" w:rsidRPr="00B8353A" w:rsidRDefault="00075E0F" w:rsidP="008E658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posługuje się wyrażeniami </w:t>
            </w:r>
            <w:r w:rsidRPr="00DB6C38">
              <w:rPr>
                <w:rFonts w:asciiTheme="minorHAnsi" w:hAnsiTheme="minorHAnsi"/>
                <w:i/>
                <w:iCs/>
                <w:sz w:val="22"/>
                <w:szCs w:val="22"/>
              </w:rPr>
              <w:t>so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na ogół poprawnie podaje nazwy dyscyplin sportowych, elementów sprzętu sportowego i obiektów sportowych.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słownictwo opisujące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sportowców, imprezy sportowe i uprawianie sportu.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stopniowania przymiotników i przysłówków.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nieliczne błędy stosując w zdaniach przymiotniki i przysłówki w stopniu wyższym i najwyższym.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zazwyczaj poprawnie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posługuje się wyrażeniami </w:t>
            </w:r>
            <w:r w:rsidRPr="00DB6C38">
              <w:rPr>
                <w:rFonts w:asciiTheme="minorHAnsi" w:hAnsiTheme="minorHAnsi"/>
                <w:i/>
                <w:iCs/>
                <w:sz w:val="22"/>
                <w:szCs w:val="22"/>
              </w:rPr>
              <w:t>so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:rsidR="00075E0F" w:rsidRPr="00B8353A" w:rsidRDefault="00075E0F" w:rsidP="00075E0F">
            <w:pPr>
              <w:tabs>
                <w:tab w:val="num" w:pos="318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poprawnie podaje nazwy dyscyplin sportowych, elementów sprzętu sportowego i obiektów sportowych.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słownictwo opisujące sportowców, imprezy sportowe i uprawianie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sportu.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stopniowania przymiotników i przysłówków.</w:t>
            </w:r>
          </w:p>
          <w:p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stosuje w zdaniach przymiotniki i przysłówki w stopniu wyższym i najwyższym.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075E0F" w:rsidRPr="00B8353A" w:rsidRDefault="008E658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oprawnie stosuje w wypowiedziach wyrażenia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:rsidR="00075E0F" w:rsidRPr="00B8353A" w:rsidRDefault="00075E0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posługuje się wyrażeniami so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>
              <w:rPr>
                <w:rFonts w:asciiTheme="minorHAnsi" w:hAnsiTheme="minorHAnsi"/>
                <w:sz w:val="22"/>
                <w:szCs w:val="22"/>
              </w:rPr>
              <w:t>bezbłędnie stosuje 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azwy dyscyplin sportowych, elementów sprzętu sportowego i obiektów sportowych.</w:t>
            </w:r>
          </w:p>
          <w:p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stosuje słownictwo opisujące sportowców, imprezy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sportowe i uprawianie sportu.</w:t>
            </w:r>
          </w:p>
          <w:p w:rsidR="00075E0F" w:rsidRPr="00B8353A" w:rsidRDefault="008E658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na zasady stopniowania przymiotników i przysłówków.</w:t>
            </w:r>
          </w:p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stosuje w zdaniach przymiotniki i przysłówki w stopniu wyższym i najwyższym.</w:t>
            </w:r>
          </w:p>
          <w:p w:rsidR="00075E0F" w:rsidRPr="00B8353A" w:rsidRDefault="008E658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buduje zdania z wyrażeniami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075E0F" w:rsidRPr="00B8353A" w:rsidRDefault="008E658F" w:rsidP="00075E0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stosuje w wypowiedziach wyrażenia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:rsidR="00075E0F" w:rsidRPr="008E658F" w:rsidRDefault="008E658F" w:rsidP="008E658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posługuje się wyrażeniami </w:t>
            </w:r>
            <w:r w:rsidR="00075E0F" w:rsidRPr="00DB6C38">
              <w:rPr>
                <w:rFonts w:asciiTheme="minorHAnsi" w:hAnsiTheme="minorHAnsi"/>
                <w:i/>
                <w:iCs/>
                <w:sz w:val="22"/>
                <w:szCs w:val="22"/>
              </w:rPr>
              <w:t>so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="008E658F">
              <w:rPr>
                <w:rFonts w:asciiTheme="minorHAnsi" w:hAnsiTheme="minorHAnsi"/>
                <w:sz w:val="22"/>
                <w:szCs w:val="22"/>
              </w:rPr>
              <w:t xml:space="preserve">określa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intencje nadawcy oraz kontekst wypowiedzi.</w:t>
            </w:r>
          </w:p>
          <w:p w:rsidR="00075E0F" w:rsidRPr="00B8353A" w:rsidRDefault="00075E0F" w:rsidP="008E658F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 rozpoznaje związki między poszczególnymi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częściami tekstu oraz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we właściwej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poszczególnymi częściami tekstu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oraz układa informacje we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właściwej kolejności.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oraz układa informacje we właściwej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rozpoznaje związki między poszczególnymi częściami tekstu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oraz układa informacje we właściwej kolejności.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tekstu.</w:t>
            </w:r>
          </w:p>
          <w:p w:rsidR="00075E0F" w:rsidRPr="00B8353A" w:rsidRDefault="008E658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E658F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rozpoznaje związki między poszczególnymi częściami tekstu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oraz układa informacje we właściwej kolejności.</w:t>
            </w:r>
          </w:p>
          <w:p w:rsidR="00075E0F" w:rsidRPr="00B8353A" w:rsidRDefault="00075E0F" w:rsidP="008E658F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 xml:space="preserve">Mówienie 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zaburzające komunikację błędy: opisuje wybitnych sportowców, sprzęt sportowy i obiekty sportowe; relacjonuje udział w imprezach sportowych, przedstawia fakty odnosząc się do różnych dyscyplin sportowych, sprzętu i obiektów sportowych, a także sportowców, opisuje swoje upodobania i wyraża opinie odnośnie dyscyplin sportowych, uprawiania sportu, uczestnictwa w imprezach sportowych i wyboru sprzętu sportowego.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816EB7">
            <w:pPr>
              <w:pStyle w:val="Akapitzlist"/>
              <w:numPr>
                <w:ilvl w:val="0"/>
                <w:numId w:val="42"/>
              </w:numPr>
              <w:ind w:left="386"/>
              <w:rPr>
                <w:rFonts w:asciiTheme="minorHAnsi" w:hAnsiTheme="minorHAnsi"/>
              </w:rPr>
            </w:pPr>
            <w:r w:rsidRPr="008E658F">
              <w:rPr>
                <w:rFonts w:asciiTheme="minorHAnsi" w:hAnsiTheme="minorHAnsi"/>
              </w:rPr>
              <w:t xml:space="preserve">Z pewną pomocą tworzy proste wypowiedzi ustne, czasem popełniając błędy częściowo zaburzające komunikację: opisuje wybitnych sportowców, sprzęt sportowy i obiekty sportowe; relacjonuje udział w imprezach sportowych, przedstawia fakty odnosząc się do różnych dyscyplin sportowych, sprzętu i obiektów sportowych, a także sportowców, opisuje swoje upodobania i wyraża opinie odnośnie dyscyplin sportowych, uprawiania sportu, uczestnictwa w </w:t>
            </w:r>
            <w:r w:rsidRPr="008E658F">
              <w:rPr>
                <w:rFonts w:asciiTheme="minorHAnsi" w:hAnsiTheme="minorHAnsi"/>
              </w:rPr>
              <w:lastRenderedPageBreak/>
              <w:t>imprezach sportowych i wyboru sprzętu sportowego.</w:t>
            </w:r>
          </w:p>
        </w:tc>
        <w:tc>
          <w:tcPr>
            <w:tcW w:w="2480" w:type="dxa"/>
          </w:tcPr>
          <w:p w:rsidR="00075E0F" w:rsidRPr="008E658F" w:rsidRDefault="00075E0F" w:rsidP="008E658F">
            <w:pPr>
              <w:pStyle w:val="Akapitzlist"/>
              <w:numPr>
                <w:ilvl w:val="0"/>
                <w:numId w:val="42"/>
              </w:numPr>
              <w:ind w:left="316"/>
              <w:rPr>
                <w:rFonts w:asciiTheme="minorHAnsi" w:hAnsiTheme="minorHAnsi"/>
              </w:rPr>
            </w:pPr>
            <w:r w:rsidRPr="008E658F">
              <w:rPr>
                <w:rFonts w:asciiTheme="minorHAnsi" w:hAnsiTheme="minorHAnsi"/>
              </w:rPr>
              <w:lastRenderedPageBreak/>
              <w:t xml:space="preserve">Tworzy proste wypowiedzi ustne, popełniając nieliczne na ogół niezaburzające komunikacji błędy: opisuje wybitnych sportowców, sprzęt sportowy i obiekty sportowe; relacjonuje udział w imprezach sportowych, przedstawia fakty odnosząc się do różnych dyscyplin sportowych, sprzętu i obiektów sportowych, a także sportowców, opisuje swoje upodobania i wyraża opinie odnośnie dyscyplin sportowych, uprawiania sportu, uczestnictwa w imprezach </w:t>
            </w:r>
            <w:r w:rsidRPr="008E658F">
              <w:rPr>
                <w:rFonts w:asciiTheme="minorHAnsi" w:hAnsiTheme="minorHAnsi"/>
              </w:rPr>
              <w:lastRenderedPageBreak/>
              <w:t>sportowych i wyboru sprzętu sportowego.</w:t>
            </w:r>
          </w:p>
        </w:tc>
        <w:tc>
          <w:tcPr>
            <w:tcW w:w="2481" w:type="dxa"/>
          </w:tcPr>
          <w:p w:rsidR="00075E0F" w:rsidRPr="008E658F" w:rsidRDefault="00075E0F" w:rsidP="008E658F">
            <w:pPr>
              <w:pStyle w:val="Akapitzlist"/>
              <w:numPr>
                <w:ilvl w:val="0"/>
                <w:numId w:val="42"/>
              </w:numPr>
              <w:ind w:left="388"/>
              <w:rPr>
                <w:rFonts w:asciiTheme="minorHAnsi" w:hAnsiTheme="minorHAnsi"/>
              </w:rPr>
            </w:pPr>
            <w:r w:rsidRPr="008E658F">
              <w:rPr>
                <w:rFonts w:asciiTheme="minorHAnsi" w:hAnsiTheme="minorHAnsi"/>
              </w:rPr>
              <w:lastRenderedPageBreak/>
              <w:t xml:space="preserve">Bez trudu tworzy proste i złożone wypowiedzi ustne: opisuje wybitnych sportowców, sprzęt sportowy i obiekty sportowe; relacjonuje udział w imprezach sportowych, przedstawia fakty odnosząc się różnych dyscyplin sportowych, sprzętu i obiektów sportowych, a także sportowców, opisuje swoje upodobania i wyraża opinie odnośnie dyscyplin sportowych, uprawiania sportu, uczestnictwa w imprezach sportowych i wyboru sprzętu sportowego; </w:t>
            </w:r>
            <w:r w:rsidRPr="008E658F">
              <w:rPr>
                <w:rFonts w:asciiTheme="minorHAnsi" w:hAnsiTheme="minorHAnsi"/>
              </w:rPr>
              <w:lastRenderedPageBreak/>
              <w:t xml:space="preserve">ewentualne sporadyczne błędy nie zaburzają komunikacji. </w:t>
            </w:r>
          </w:p>
        </w:tc>
        <w:tc>
          <w:tcPr>
            <w:tcW w:w="2481" w:type="dxa"/>
          </w:tcPr>
          <w:p w:rsidR="00075E0F" w:rsidRPr="008E658F" w:rsidRDefault="008E658F" w:rsidP="008E658F">
            <w:pPr>
              <w:pStyle w:val="Akapitzlist"/>
              <w:numPr>
                <w:ilvl w:val="0"/>
                <w:numId w:val="42"/>
              </w:numPr>
              <w:ind w:left="31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Zawsze b</w:t>
            </w:r>
            <w:r w:rsidR="00075E0F" w:rsidRPr="008E658F">
              <w:rPr>
                <w:rFonts w:asciiTheme="minorHAnsi" w:hAnsiTheme="minorHAnsi"/>
              </w:rPr>
              <w:t xml:space="preserve">ez trudu </w:t>
            </w:r>
            <w:r w:rsidR="00816EB7">
              <w:rPr>
                <w:rFonts w:asciiTheme="minorHAnsi" w:hAnsiTheme="minorHAnsi"/>
              </w:rPr>
              <w:t xml:space="preserve">bezbłędnie </w:t>
            </w:r>
            <w:r w:rsidR="00075E0F" w:rsidRPr="008E658F">
              <w:rPr>
                <w:rFonts w:asciiTheme="minorHAnsi" w:hAnsiTheme="minorHAnsi"/>
              </w:rPr>
              <w:t xml:space="preserve">tworzy proste i złożone wypowiedzi ustne: opisuje wybitnych sportowców, sprzęt sportowy i obiekty sportowe; relacjonuje udział w imprezach sportowych, przedstawia fakty odnosząc się różnych dyscyplin sportowych, sprzętu i obiektów sportowych, a także sportowców, opisuje swoje upodobania i wyraża opinie odnośnie dyscyplin sportowych, uprawiania sportu, uczestnictwa w imprezach sportowych i wyboru </w:t>
            </w:r>
            <w:r w:rsidR="00075E0F" w:rsidRPr="008E658F">
              <w:rPr>
                <w:rFonts w:asciiTheme="minorHAnsi" w:hAnsiTheme="minorHAnsi"/>
              </w:rPr>
              <w:lastRenderedPageBreak/>
              <w:t xml:space="preserve">sprzętu sportowego. </w:t>
            </w: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opisuje sportowców, sprzęt sportowy, obiekty i imprezy sportowe; opowiada o doświadczeniach odnosząc się do udziału w imprezach sportowych oraz uprawiania sportu; przedstawia fakty dotyczące sportowców i uprawiania sportu oraz obowiązujących reguł; opisuje swoje upodobania i wyraża opinie dotyczące dyscyplin sportowych, uprawiania sportu, uczestnictwa w imprezach sportowych i wyboru sprzętu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sportowego.</w:t>
            </w:r>
          </w:p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na temat wybranej dyscypliny sportowej i reguł w niej panujących.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 lub z pomocą tworzy bardzo proste wypowiedzi pisemne: opisuje sportowców, sprzęt sportowy, obiekty i imprezy sportowe; opowiada o doświadczeniach odnosząc się do udziału w imprezach sportowych oraz uprawiania sportu, przedstawia fakty dotyczące sportowców i uprawiania sportu oraz obowiązujących reguł; opisuje swoje upodobania i wyraża opinie dotyczące dyscyplin sportowych, uprawiania sportu, uczestnictwa w imprezach sportowych i wyboru sprzętu sportowego; dość liczne błędy częściowo zaburzają komunikację.</w:t>
            </w:r>
          </w:p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częściowo zakłócające komunikację, pisze e-mail na temat wybranej dyscypliny sportowej i reguł w niej panujących.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błędy niezakłócające komunikacji, tworzy krótkie wypowiedzi pisemne: opisuje sportowców, sprzęt sportowy, obiekty i imprezy sportowe; opowiada o doświadczeniach odnosząc się do udziału w imprezach sportowych oraz uprawiania sportu, przedstawia fakty dotyczące 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 zazwyczaj niezakłócające komunikacji, pisze e-mail na temat wybranej dyscypliny sportowej i reguł w niej panujących.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Samodzielnie, stosując urozmaicone słownictwo, tworzy krótkie wypowiedzi pisemne: opisuje sportowców, sprzęt sportowy, obiekty i imprezy sportowe; opowiada o doświadczeniach odnosząc się do udziału w imprezach sportowych oraz uprawiania sportu; przedstawia fakty dotyczące 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słownictwo i struktury, pisze e-mail na temat wybranej dyscypliny sportowej i reguł w niej panujących; ewentualne sporadyczne błędy nie zakłócają komunikacji.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816EB7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816EB7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tworzy krótkie wypowiedzi pisemne: opisuje sportowców, sprzęt sportowy, obiekty i imprezy sportowe; opowiada o doświadczeniach odnosząc się do udziału w imprezach sportowych oraz uprawiania sportu; przedstawia fakty dotyczące 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:rsidR="00075E0F" w:rsidRPr="00B8353A" w:rsidRDefault="00816EB7" w:rsidP="00816EB7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>
              <w:rPr>
                <w:rFonts w:asciiTheme="minorHAnsi" w:hAnsiTheme="minorHAnsi"/>
                <w:sz w:val="22"/>
                <w:szCs w:val="22"/>
              </w:rPr>
              <w:lastRenderedPageBreak/>
              <w:t>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na temat wybranej dyscypliny sportowej i reguł w niej panujących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i wyjaśnienia odnośnie uprawiania sportu i udziału w imprezach sportowych; wyraża swoją opinię na temat różnych dyscyplin sportowych, sprzętu i imprez sportowych; pyta o opinie, zgadza się lub nie zgadza się z opiniami; zaprasza i reaguje na zaproszenie; proponuje, przyjmuje lub odrzuca propozycje dotyczące udziału w wydarzeniach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sportowych; składa gratulacje, wyraża prośbę, reaguje na prośbę; instruuje, zakazuje i nakazuje podając zasady gry, udziela zgody lub odmawia pozwolenia.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i wyjaśnienia odnośnie uprawiania sportu i udziału w imprezach sportowych; wyraża swoją opinię na temat różnych dyscyplin sportowych; sprzętu i imprez sportowych; pyta o opinie, zgadza się lub nie zgadza się z opiniami; zaprasza i reaguje na zaproszenie; proponuje, przyjmuje lub odrzuca propozycje dotyczące udziału w wydarzeniach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sportowych; składa gratulacje, wyraża prośbę, reaguje na prośbę; instruuje, zakazuje i nakazuje podając zasady gry, udziela zgody lub odmawia pozwolenia.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reaguje w prostych i bardziej złożonych sytuacjach: uzyskuje i przekazuje informacje i wyjaśnienia odnośnie uprawiania sportu i udziału w imprezach sportowych; wyraża swoją opinię na temat różnych dyscyplin sportowych, sprzętu i imprez sportowych, pyta o opinie, zgadza się lub nie zgadza się z opiniami; zaprasza i reaguje na zaproszenie, proponuje, przyjmuje lub odrzuca propozycje dotyczące udziału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wydarzeniach sportowych; składa gratulacje; wyraża prośbę, reaguje na prośbę; instruuje, zakazuje i nakazuje podając zasady gry; udziela zgody lub odmawia pozwolenia.</w:t>
            </w:r>
          </w:p>
          <w:p w:rsidR="00075E0F" w:rsidRPr="00B8353A" w:rsidRDefault="00075E0F" w:rsidP="00075E0F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i przekazuje informacje i wyjaśnienia odnośnie uprawiania sportu i udziału w imprezach sportowych; wyraża swoją opinię na temat różnych dyscyplin sportowych, sprzętu i imprez sportowych, pyta o opinie, zgadza się lub nie zgadza się z opiniami; zaprasza i reaguje na zaproszenie; proponuje, przyjmuje lub odrzuca propozycje dotyczące udziału w wydarzeniach sportowych; składa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gratulacje; wyraża prośbę, reaguje na prośbę; instruuje, zakazuje i nakazuje podając zasady gry; udziela zgody lub odmawia pozwolenia.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816EB7" w:rsidP="00075E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uzyskuje i przekazuje informacje i wyjaśnienia odnośnie uprawiania sportu i udziału w imprezach sportowych; wyraża swoją opinię na temat różnych dyscyplin sportowych, sprzętu i imprez sportowych, pyta o opinie, zgadza się lub nie zgadza się z opiniami; zaprasza i reaguje na zaproszenie; proponuje, przyjmuje lub odrzuca propozycje dotyczące udziału w wydarzeniach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sportowych; składa gratulacje; wyraża prośbę, reaguje na prośbę; instruuje, zakazuje i nakazuje podając zasady gry; udziela zgody lub odmawia pozwolenia.</w:t>
            </w:r>
          </w:p>
          <w:p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gridAfter w:val="5"/>
          <w:wAfter w:w="17609" w:type="dxa"/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075E0F" w:rsidRPr="000D27DE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683E4F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E30416" w:rsidP="00683E4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683E4F" w:rsidRPr="00B8353A">
              <w:rPr>
                <w:rFonts w:asciiTheme="minorHAnsi" w:hAnsiTheme="minorHAnsi"/>
                <w:b/>
              </w:rPr>
              <w:t>11</w:t>
            </w:r>
            <w:r w:rsidR="00816EB7">
              <w:rPr>
                <w:rFonts w:asciiTheme="minorHAnsi" w:hAnsiTheme="minorHAnsi"/>
                <w:b/>
              </w:rPr>
              <w:t>–</w:t>
            </w:r>
            <w:r w:rsidR="00683E4F" w:rsidRPr="00B8353A">
              <w:rPr>
                <w:rFonts w:asciiTheme="minorHAnsi" w:hAnsiTheme="minorHAnsi"/>
                <w:b/>
              </w:rPr>
              <w:t>Zdrowie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9"/>
        <w:gridCol w:w="2480"/>
        <w:gridCol w:w="2481"/>
        <w:gridCol w:w="2480"/>
        <w:gridCol w:w="2481"/>
        <w:gridCol w:w="2481"/>
      </w:tblGrid>
      <w:tr w:rsidR="00075E0F" w:rsidRPr="00B8353A" w:rsidTr="00075E0F">
        <w:trPr>
          <w:trHeight w:val="534"/>
        </w:trPr>
        <w:tc>
          <w:tcPr>
            <w:tcW w:w="1589" w:type="dxa"/>
            <w:shd w:val="clear" w:color="auto" w:fill="F2F2F2" w:themeFill="background1" w:themeFillShade="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72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:rsidTr="00075E0F">
        <w:trPr>
          <w:trHeight w:val="534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nazwy części ciała, chorób i dolegliwości.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odnoszące się do zdrowego stylu życia, leczenia i zapobiegania chorobom.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i stosowania zdań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 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liczne błędy tworząc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075E0F" w:rsidRPr="00B8353A" w:rsidRDefault="00075E0F" w:rsidP="00075E0F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nazwy części ciała, chorób i dolegliwości.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czasem popełniając błędy stosuje słownictwo odnoszące się do zdrowego stylu życia, leczenia i zapobiegania chorobom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i stosowania zdań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 dość 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tworząc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075E0F" w:rsidRPr="00B8353A" w:rsidRDefault="00075E0F" w:rsidP="00075E0F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podaje większość wymaganych nazw części ciała, chorób i dolegliwości.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zazwyczaj poprawnie stosuje słownictwo odnoszące się do zdrowego stylu życia, leczenia i zapobiegania chorobom.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i stosowania zdań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 nieliczne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–ing,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błędy.</w:t>
            </w:r>
          </w:p>
          <w:p w:rsidR="00075E0F" w:rsidRPr="00B8353A" w:rsidRDefault="00075E0F" w:rsidP="00075E0F">
            <w:pPr>
              <w:ind w:left="324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 łatwością podaje wymagane nazwy części ciała, chorób i dolegliwości.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niemal bezbłędnie stosuje słownictwo odnoszące się do zdrowego stylu życia, leczenia i zapobiegania chorobom.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i poprawnie buduje i stosuje zdania w czasie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Perfect.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tworzy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–ing,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błędy.</w:t>
            </w:r>
          </w:p>
          <w:p w:rsidR="00075E0F" w:rsidRPr="00B8353A" w:rsidRDefault="00075E0F" w:rsidP="00075E0F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na i z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awsze z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łatwością podaje wymagane nazwy części ciała, chorób i dolegliwości.</w:t>
            </w:r>
          </w:p>
          <w:p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na i bezbłędnie stosuje słownictwo odnoszące się do zdrowego stylu życia, leczenia i zapobiegania chorobom.</w:t>
            </w:r>
          </w:p>
          <w:p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zasady tworzenia i </w:t>
            </w:r>
            <w:r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buduje i stosuje zdania w czasie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Past Perfect.</w:t>
            </w:r>
          </w:p>
          <w:p w:rsidR="00075E0F" w:rsidRPr="00B8353A" w:rsidRDefault="00816EB7" w:rsidP="00816EB7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tworzy formy czasowników: bezokolicznik lub formę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–ing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Słuchanie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Często popełnia błędy w wyszukiwaniu prostych informacji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popełniając liczne błędy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pewną trudnością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Znajduje w wypowiedzi proste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proste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="00816EB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816EB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znajduje w wypowiedzi proste informacje.</w:t>
            </w:r>
          </w:p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błędy, rozpoznaje związki między poszczególnymi częściami tekstu.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</w:t>
            </w:r>
            <w:r w:rsidR="00816EB7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tekstu.</w:t>
            </w:r>
          </w:p>
          <w:p w:rsidR="00075E0F" w:rsidRPr="00B8353A" w:rsidRDefault="00075E0F" w:rsidP="00816EB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opowiada o czynnościach, doświadczeniach i wydarzeniach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związanych z dbaniem o zdrowie, a także z przebytymi chorobami 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niewielką pomocą tworzy proste wypowiedzi ustne, czasem popełniając błędy częściowo zaburzające komunikację: opowiada o czynnościach, doświadczeniach i wydarzeniach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związanych z dbaniem o zdrowie, a także z przebytymi chorobami 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błędy zazwyczaj niezaburzające komunikacji: opowiada o czynnościach, doświadczeniach i wydarzeniach związanych z dbaniem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 zdrowie, a także z przebytymi chorobami 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i złożone wypowiedzi ustne: opowiada o czynnościach, doświadczeniach i wydarzeniach związanych z dbaniem o zdrowie, a także z przebytymi chorobami lub wypadkami; przedstawia fakty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odnosząc się do różnych dolegliwości, chorób oraz leczenia; opisuje swoje upodobania odnośnie sposobów leczenia; wyraża i uzasadnia swoje opinie na temat stylu życia i jego wpływu na zdrowie; ewentualne sporadyczne błędy nie zaburzają komunikacji.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816EB7" w:rsidP="00816EB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bezbłędniet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worzy proste i złożone wypowiedzi ustne: opowiada o czynnościach, doświadczeniach i wydarzeniach związanych z dbaniem o zdrowie, a także z przebytymi chorobami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lub wypadkami; przedstawia fakty odnosząc się do różnych dolegliwości, chorób oraz leczenia; opisuje swoje upodobania odnośnie sposobów leczenia; wyraża i uzasadnia swoje opinie na temat stylu życia i jego wpływu na zdrowie.</w:t>
            </w: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 zaburzające komunikację, nieudolnie tworzy bardzo proste wypowiedzi pisemne: opisuje części ciała i choroby; opowiada o doświadczeniach związanych z chorowaniem i leczeniem; przedstawia fakty odnosząc się do problemów zdrowotnych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leczenia; opisuje swoje upodobania odnośnie metod zapobiegania chorobom oraz leczenia; wyraża i uzasadnia opinie oraz wyjaśnienia dotyczące sposobów dbania o zdrowie; wyraża uczucia i emocje.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wiadomość dotyczącą problemów zdrowotnych.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pisemne, popełniając dość liczne błędy częściowo zaburzające komunikację: opisuje części ciała i choroby; opowiada o doświadczeniach związanych z chorowaniem i leczeniem; przedstawia fakty odnosząc się do problemów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zdrowotnych i leczenia; opisuje swoje upodobania odnośnie metod zapobiegania chorobom oraz leczenia; wyraża i uzasadnia opinie oraz wyjaśnienia dotyczące sposobów dbania o zdrowie; wyraża uczucia i emocje.</w:t>
            </w:r>
          </w:p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wiadomość dotyczącą problemów zdrowotnych.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na ogół niezakłócające komunikacji, tworzy krótkie wypowiedzi pisemne: opisuje części ciała i choroby; opowiada o doświadczeniach związanych z chorowaniem i leczeniem; przedstawia fakty odnosząc się do problemów zdrowotnych i leczenia; opisuje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swoje upodobania odnośnie metod zapobiegania chorobom oraz leczenia; wyraża i uzasadnia opinie oraz wyjaśnienia dotyczące sposobów dbania o zdrowie; wyraża uczucia i emocje.</w:t>
            </w:r>
          </w:p>
          <w:p w:rsidR="00075E0F" w:rsidRPr="00B8353A" w:rsidRDefault="00075E0F" w:rsidP="00075E0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wiadomość dotyczącą problemów zdrowotnych.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</w:t>
            </w:r>
            <w:r w:rsidR="00816EB7">
              <w:rPr>
                <w:rFonts w:asciiTheme="minorHAnsi" w:hAnsiTheme="minorHAnsi"/>
                <w:sz w:val="22"/>
                <w:szCs w:val="22"/>
              </w:rPr>
              <w:t>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iemal bezbłędnie, tworzy krótkie i bardziej złożone wypowiedzi pisemne: opisuje części ciała i choroby; opowiada o doświadczeniach związanych z chorowaniem i leczeniem; przedstawia fakty odnosząc się do problemów zdrowotnych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leczenia; opisuje swoje upodobania odnośnie metod zapobiegania chorobom oraz leczenia; wyraża i uzasadnia opinie oraz wyjaśnienia dotyczące sposobów dbania o zdrowie; wyraża uczucia i emocje.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wiadomość dotyczącą problemów zdrowotnych; ewentualne sporadyczne błędy nie zakłócają komunikacji.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816EB7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816EB7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, tworzy krótkie i bardziej złożone wypowiedzi pisemne: opisuje części ciała i choroby; opowiada o doświadczeniach związanych z chorowaniem i leczeniem; przedstawia fakty odnosząc się do problemów zdrowotnych i leczenia; opisuje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swoje upodobania odnośnie metod zapobiegania chorobom oraz leczenia; wyraża i uzasadnia opinie oraz wyjaśnienia dotyczące sposobów dbania o zdrowie; wyraża uczucia i emocje.</w:t>
            </w:r>
          </w:p>
          <w:p w:rsidR="00075E0F" w:rsidRPr="00B8353A" w:rsidRDefault="00816EB7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wiadomość dotyczącą problemów zdrowotnych.</w:t>
            </w:r>
          </w:p>
          <w:p w:rsidR="00075E0F" w:rsidRPr="00B8353A" w:rsidRDefault="00075E0F" w:rsidP="00816EB7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proponuje, przyjmuje i odrzuca propozycje; wyraża prośbę oraz zgodę lub odmowę spełnienia; prosi o radę, udziela rady odnośnie dbania o zdrowie; wyraża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uczucia i emocje; stosuje formy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proponuje, przyjmuje i odrzuca propozycje; wyraża prośbę oraz zgodę lub odmowę spełnienia; prosi o radę, udziela rady odnośnie dbania o zdrowie; wyraża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uczucia i emocje; stosuje formy i zwroty grzecznościowe.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proponuje, przyjmuje i odrzuca propozycje; wyraża prośbę oraz zgodę lub odmowę spełnienia; prosi o radę, udziela rady odnośnie dbania 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zdrowie; wyraża uczucia i emocje, stosuje formy i zwroty grzecznościowe.</w:t>
            </w:r>
          </w:p>
          <w:p w:rsidR="00075E0F" w:rsidRPr="00B8353A" w:rsidRDefault="00075E0F" w:rsidP="00075E0F">
            <w:pPr>
              <w:ind w:left="31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proponuje, przyjmuje i odrzuca propozycje; wyraża prośbę oraz zgodę lub odmowę spełnienia; prosi o radę; udziela rady odnośnie dbania o zdrowie; wyraża uczucia i emocje;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stosuje formy i zwroty grzecznościowe.</w:t>
            </w:r>
          </w:p>
          <w:p w:rsidR="00075E0F" w:rsidRPr="00B8353A" w:rsidRDefault="00075E0F" w:rsidP="00075E0F">
            <w:pPr>
              <w:ind w:left="31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proponuje, przyjmuje i odrzuca propozycje; wyraża prośbę oraz zgodę lub odmowę spełnienia; prosi o radę; udziela rady odnośnie dbania o zdrowie; wyraża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uczucia i emocje; stosuje formy i zwroty grzecznościowe.</w:t>
            </w:r>
          </w:p>
          <w:p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269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zawarte w materiałach wizualnych </w:t>
            </w:r>
          </w:p>
          <w:p w:rsidR="00075E0F" w:rsidRPr="00B8353A" w:rsidRDefault="00816EB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816EB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7E7F85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E30416" w:rsidP="007E7F85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F15595" w:rsidRPr="00B8353A">
              <w:rPr>
                <w:rFonts w:asciiTheme="minorHAnsi" w:hAnsiTheme="minorHAnsi"/>
                <w:b/>
              </w:rPr>
              <w:t>12</w:t>
            </w:r>
            <w:r w:rsidRPr="00B8353A">
              <w:rPr>
                <w:rFonts w:asciiTheme="minorHAnsi" w:hAnsiTheme="minorHAnsi"/>
                <w:b/>
              </w:rPr>
              <w:t xml:space="preserve"> – </w:t>
            </w:r>
            <w:r w:rsidR="007E7F85" w:rsidRPr="00B8353A">
              <w:rPr>
                <w:rFonts w:asciiTheme="minorHAnsi" w:hAnsiTheme="minorHAnsi"/>
                <w:b/>
              </w:rPr>
              <w:t>Nauka i technika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6"/>
        <w:gridCol w:w="2483"/>
        <w:gridCol w:w="2484"/>
        <w:gridCol w:w="2484"/>
        <w:gridCol w:w="2484"/>
        <w:gridCol w:w="2484"/>
      </w:tblGrid>
      <w:tr w:rsidR="00075E0F" w:rsidRPr="00B8353A" w:rsidTr="00075E0F">
        <w:trPr>
          <w:trHeight w:val="402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3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:rsidTr="00075E0F">
        <w:trPr>
          <w:trHeight w:val="534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3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wybrane nazwy wynalazków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urządzeń technicznych.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korzystanie z urządzeń technicznych, nowoczesnych technologii oraz technologii informacyjno-komunikacyjnych.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tworzenia zdań oznajmujących oraz pytań w mowie zależnej, buduje zdania i posługuje się nimi popełniając liczne błędy.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wybrane nazwy wynalazków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urządzeń technicznych.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stosuje słownictwo opisujące korzystanie z urządzeń technicznych, nowoczesnych technologii oraz technologii informacyjno-komunikacyjnych.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tworzenia zdań oznajmujących oraz pytań w mowie zależnej, buduje zdania i posługuje się nimi popełniając dość liczne błędy.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większość wymaganych nazw wynalazków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urządzeń technicznych.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popełniając drobne błędy stosuje słownictwo opisujące korzystanie z urządzeń technicznych, nowoczesnych technologii oraz technologii informacyjno-komunikacyjnych.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tworzenia zdań oznajmujących oraz pytań w mowie zależnej i zazwyczaj poprawnie się nimi posługuje.</w:t>
            </w:r>
          </w:p>
          <w:p w:rsidR="00075E0F" w:rsidRPr="00B8353A" w:rsidRDefault="00075E0F" w:rsidP="00075E0F">
            <w:pPr>
              <w:tabs>
                <w:tab w:val="num" w:pos="482"/>
              </w:tabs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z łatwością podaje wymagane nazwy wynalazków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urządzeń technicznych.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poprawnie stosuje słownictwo opisujące korzystanie z urządzeń technicznych, nowoczesnych technologii oraz technologii informacyjno-komunikacyjnych.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tworzy i posługuje się zdaniami oznajmującymi oraz pytaniami w mowie zależnej.</w:t>
            </w:r>
          </w:p>
          <w:p w:rsidR="00075E0F" w:rsidRPr="00B8353A" w:rsidRDefault="00075E0F" w:rsidP="00075E0F">
            <w:pPr>
              <w:tabs>
                <w:tab w:val="num" w:pos="482"/>
              </w:tabs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>
              <w:rPr>
                <w:rFonts w:asciiTheme="minorHAnsi" w:hAnsiTheme="minorHAnsi"/>
                <w:sz w:val="22"/>
                <w:szCs w:val="22"/>
              </w:rPr>
              <w:t>zawsze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łatwością podaje wymagane nazwy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wynalazków i urządzeń technicznych.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 w:rsidR="00EC5E29"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 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 opisujące korzystanie z urządzeń technicznych, nowoczesnych technologii oraz technologii informacyjno-komunikacyjnych.</w:t>
            </w:r>
          </w:p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tworzy i posługuje się zdaniami oznajmującymi oraz pytaniami w mowie zależnej.</w:t>
            </w:r>
          </w:p>
          <w:p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269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3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liczne błędy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drobne błędy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Ni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emal bezbłędnie określa intencje nadawcy oraz kontekst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="00EC5E29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EC5E29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proste informacje w wypowiedzi.</w:t>
            </w:r>
          </w:p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znajduje w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wypowiedzi.</w:t>
            </w:r>
          </w:p>
          <w:p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rozróżnia formalny i nieformalny styl tekstu.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oraz kontekst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tekstów.</w:t>
            </w:r>
          </w:p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oraz kontekst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i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rozróżnia formalny i nieformalny styl tekstu.</w:t>
            </w:r>
          </w:p>
          <w:p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274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83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liczne błędy zaburzające komunikację: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korzystania z technologii informacyjnych oraz mediów społecznościowych.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ustne: opisuje wynalazki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korzystania z technologii informacyjnych oraz mediów społecznościowych; dość liczne błędy częściowo zakłócają komunikację.</w:t>
            </w: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zazwyczaj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niezakłócające komunikacji błędy: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korzystania z technologii informacyjnych oraz mediów społecznościowych.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EC5E29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ustne: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korzystania z technologii informacyjnych oraz mediów społecznościowych; ewentualne sporadyczne błędy nie zakłócają komunikacji.</w:t>
            </w:r>
          </w:p>
        </w:tc>
        <w:tc>
          <w:tcPr>
            <w:tcW w:w="2484" w:type="dxa"/>
          </w:tcPr>
          <w:p w:rsidR="00075E0F" w:rsidRPr="00B8353A" w:rsidRDefault="00EC5E29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złożone wypowiedzi ustne: opisuje wynalazki i gry video; przedstawia fakty dotyczące wynalazków oraz korzystania z urządzeń technicznych i najnowszych technologii; przedstawia swoje marzenia, nadzieje i plany dotyczące korzystania z technologii; opisuje swoje upodobania odnośnie gier video; wyraża i uzasadnia swoje opinie na temat korzystania z technologii informacyjnych oraz mediów społecznościowych.</w:t>
            </w:r>
          </w:p>
        </w:tc>
      </w:tr>
      <w:tr w:rsidR="00075E0F" w:rsidRPr="00B8353A" w:rsidTr="00075E0F">
        <w:trPr>
          <w:trHeight w:val="533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3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błędy, nieudolnie tworzy bardzo proste wypowiedzi pisemne: opisuje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wynalazki, urządzenia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zakłócające komunikację błędy,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 popełniając dość liczne błędy częściowo zakłócające komunikację: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wynalazki, urządzenia 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częściowo zakłócające komunikację błędy,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krótkie wypowiedzi pisemne: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wynalazki, urządzenia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w zasadzie niezakłócające komunikacji błędy,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niemal bezbłędnie, tworzy krótkie wypowiedzi pisemne: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odkrycia,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wynalazki,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urządzenia 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 </w:t>
            </w:r>
            <w:r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elektronicznej; ewentualne sporadyczne błędy nie zakłócają komunikacj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  <w:p w:rsidR="00075E0F" w:rsidRPr="00B8353A" w:rsidRDefault="00075E0F" w:rsidP="00075E0F">
            <w:pPr>
              <w:ind w:left="512"/>
              <w:rPr>
                <w:rFonts w:asciiTheme="minorHAnsi" w:hAnsiTheme="minorHAnsi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Samodzielnie</w:t>
            </w:r>
            <w:r w:rsidR="00EC5E29">
              <w:rPr>
                <w:rFonts w:asciiTheme="minorHAnsi" w:hAnsiTheme="minorHAnsi"/>
                <w:sz w:val="22"/>
                <w:szCs w:val="22"/>
              </w:rPr>
              <w:t xml:space="preserve"> i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 w:rsidR="00EC5E29">
              <w:rPr>
                <w:rFonts w:asciiTheme="minorHAnsi" w:hAnsiTheme="minorHAnsi"/>
                <w:sz w:val="22"/>
                <w:szCs w:val="22"/>
              </w:rPr>
              <w:t>bogate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słownictwo,  tworzy krótkie wypowiedzi pisemne: opisuje </w:t>
            </w:r>
            <w:r w:rsidRPr="00DD7FC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odkrycia,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wynalazki, urządzenia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techniczne; przedstawia fakty dotyczące wynalazków oraz korzystania z urządzeń technicznych i najnowszych technologii; przedstawia swoje marzenia, nadzieje i plany oraz wyraża i uzasadnia swoje opinie na temat korzystania z technologii informacyjnych oraz mediów społecznościowych.</w:t>
            </w:r>
          </w:p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 </w:t>
            </w:r>
            <w:r w:rsidR="00075E0F" w:rsidRPr="009F3CE0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pisze list do organizatora kursu tworzenia muzyki elektronicznej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3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uzyskuje i przekazuje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projektowanej gry komputerowej lub gry video; wyraża prośbę oraz zgodę lub odmowę spełnienia prośby, wyraża uczucia i emocje, stosuje wyrażenia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uzyskuje i przekazuje informacje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projektowanej gry komputerowej lub gry video; wyraża prośbę oraz zgodę lub odmowę spełnienia prośby; wyraża uczucia i emocje; stosuje wyrażenia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projektowanej gry komputerowej lub gry video; wyraża prośbę oraz zgodę lub odmowę spełnienia prośby; wyraża uczucia i emocje; stosuje wyrażenia i zwroty grzecznościowe.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uzyskuje i przekazuje informacje oraz wyjaśnienia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projektowanej gry komputerowej lub gry video; wyraża prośbę oraz zgodę lub odmowę spełnienia prośby; wyraża uczucia i emocje; stosuje wyrażenia i zwroty grzecznościowe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4" w:type="dxa"/>
          </w:tcPr>
          <w:p w:rsidR="00075E0F" w:rsidRPr="00B8353A" w:rsidRDefault="00EC5E29" w:rsidP="00075E0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uzyskuje i przekazuje informacje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wyjaśnienia odnośnie korzystania z urządzeń technicznych i najnowszych technologii; wyraża opinię, pyta o opinię, zgadza się lub nie zgadza z opiniami innych osób dotyczącymi gier video oraz korzystania z najnowszych technologii; proponuje, przyjmuje i odrzuca propozycje dotyczące projektowanej gry komputerowej lub gry video; wyraża prośbę oraz zgodę lub odmowę spełnienia prośby; wyraża uczucia i emocje; stosuje wyrażenia i zwroty grzecznościowe</w:t>
            </w:r>
            <w:r w:rsidR="00075E0F"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EC5E29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269"/>
        </w:trPr>
        <w:tc>
          <w:tcPr>
            <w:tcW w:w="1576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przekazuje w języku angielskim informacje zawarte w materiałach wizualnych,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wizualnych </w:t>
            </w:r>
          </w:p>
          <w:p w:rsidR="00075E0F" w:rsidRPr="00B8353A" w:rsidRDefault="00EC5E29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EC5E2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FF1C28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E30416" w:rsidP="00FF1C28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FF1C28" w:rsidRPr="00B8353A">
              <w:rPr>
                <w:rFonts w:asciiTheme="minorHAnsi" w:hAnsiTheme="minorHAnsi"/>
                <w:b/>
              </w:rPr>
              <w:t>13</w:t>
            </w:r>
            <w:r w:rsidRPr="00B8353A">
              <w:rPr>
                <w:rFonts w:asciiTheme="minorHAnsi" w:hAnsiTheme="minorHAnsi"/>
                <w:b/>
              </w:rPr>
              <w:t xml:space="preserve"> – </w:t>
            </w:r>
            <w:r w:rsidR="00FF1C28" w:rsidRPr="00B8353A">
              <w:rPr>
                <w:rFonts w:asciiTheme="minorHAnsi" w:hAnsiTheme="minorHAnsi"/>
                <w:b/>
              </w:rPr>
              <w:t>Świat przyrody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9"/>
        <w:gridCol w:w="2480"/>
        <w:gridCol w:w="2481"/>
        <w:gridCol w:w="2480"/>
        <w:gridCol w:w="2481"/>
        <w:gridCol w:w="2481"/>
      </w:tblGrid>
      <w:tr w:rsidR="00075E0F" w:rsidRPr="00B8353A" w:rsidTr="00075E0F">
        <w:trPr>
          <w:trHeight w:val="424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075E0F" w:rsidRPr="00075E0F" w:rsidRDefault="00075E0F" w:rsidP="00075E0F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75E0F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075E0F" w:rsidRPr="00B8353A" w:rsidTr="00075E0F">
        <w:trPr>
          <w:trHeight w:val="269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nazwy zwierząt i roślin, typów pogody, pór roku i elementów krajobrazu; popełnia 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popełniając liczne błędy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ochronę środowiska.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posługiwania się przedimkami określonymi i nieokreślonymi; popełnia liczne błędy stosując je w wypowiedziach.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poprawnie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wyrażenia typu czasownik+przyimek oraz przymiotnik+przyimek; popełnia liczne błędy posługując się nimi.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błędy, tworzy pytania pośrednie i posługuje się nimi.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podaje wybrane nazwy zwierząt i roślin, typów pogody, pór roku i elementów krajobrazu; czasem popełnia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popełniając dość liczne błędy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ochronę środowiska.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zasady posługiwania się przedimkami określonymi i nieokreślonymi; popełnia dość liczne błędy stosując je w wypowiedziach.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błędy,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niektóre wyrażenia typu czasownik+przyimek oraz przymiotnik+przyimek i nie zawsze poprawnie się nimi posługuje.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tworzy pytania pośrednie i posługuje się nimi.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podaje większość wymaganych nazw zwierząt i roślin, typów pogody, pór roku i elementów krajobrazu.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ochronę środowiska; popełnia nieliczne błędy.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posługiwania się przedimkami określonymi i nieokreślonymi; zazwyczaj poprawnie stosuje przedimki w wypowiedziach.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wyrażenia typu czasownik+przyimek oraz przymiotnik+przyimek i zazwyczaj poprawnie się nimi posługuje.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tworzy pytania pośrednie i posługuje się nimi.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Zna i z łatwością podaje wymagane nazwy zwierząt i roślin, typów pogody, pór roku i elementów krajobrazu.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 łatwością posługuje się słownictwem opisującym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ochronę środowiska.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posługiwania się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przedimkami określonymi i nieokreślonymi; poprawnie stosuje je w wypowiedziach.</w:t>
            </w:r>
          </w:p>
          <w:p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zasady tworzenia zdań z czasownikami modalnymi </w:t>
            </w:r>
            <w:r w:rsidR="00075E0F"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; posługuje się nimi niemal bezbłędnie.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niemal bezbłędnie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wymagane wyrażenia typu czasownik+przyimek oraz przymiotnik+przyimek i poprawnie się nimi posługuje.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tworzy pytania pośrednie i posługuje się nimi.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3F3037" w:rsidRDefault="00EC5E29" w:rsidP="00BC74C3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3F3037">
              <w:rPr>
                <w:rFonts w:asciiTheme="minorHAnsi" w:hAnsiTheme="minorHAnsi"/>
                <w:sz w:val="22"/>
                <w:szCs w:val="22"/>
              </w:rPr>
              <w:lastRenderedPageBreak/>
              <w:t>Dobrze z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na i z łatwością podaje </w:t>
            </w:r>
            <w:r w:rsidR="003F3037" w:rsidRPr="003F3037">
              <w:rPr>
                <w:rFonts w:asciiTheme="minorHAnsi" w:hAnsiTheme="minorHAnsi"/>
                <w:sz w:val="22"/>
                <w:szCs w:val="22"/>
              </w:rPr>
              <w:t>rozmaite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 nazwy zwierząt i roślin, typów pogody, pór roku i elementów krajobrazu.</w:t>
            </w:r>
          </w:p>
          <w:p w:rsidR="00075E0F" w:rsidRPr="003F3037" w:rsidRDefault="003F3037" w:rsidP="00BC74C3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na i z łatwością posługuje się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urozmaiconym 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słownictwem opisującym </w:t>
            </w:r>
            <w:r w:rsidR="00075E0F"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zagrożenia</w:t>
            </w:r>
            <w:r w:rsidR="00075E0F" w:rsidRPr="003F3037">
              <w:rPr>
                <w:rFonts w:asciiTheme="minorHAnsi" w:hAnsiTheme="minorHAnsi"/>
                <w:sz w:val="22"/>
                <w:szCs w:val="22"/>
              </w:rPr>
              <w:t xml:space="preserve"> i ochronę środowiska.</w:t>
            </w:r>
          </w:p>
          <w:p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zasady posługiwania się przedimkami określonymi i nieokreślonymi; </w:t>
            </w:r>
            <w:r>
              <w:rPr>
                <w:rFonts w:asciiTheme="minorHAnsi" w:hAnsiTheme="minorHAnsi"/>
                <w:sz w:val="22"/>
                <w:szCs w:val="22"/>
              </w:rPr>
              <w:t>bezbłednie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stosuje je w wypowiedziach.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bezbłędnie</w:t>
            </w:r>
            <w:r w:rsidR="003F303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stosuje zaimki wskazujące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Dobrze z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na wymagane wyrażenia typu czasownik+przyimek oraz przymiotnik+przyimek i </w:t>
            </w:r>
            <w:r>
              <w:rPr>
                <w:rFonts w:asciiTheme="minorHAnsi" w:hAnsiTheme="minorHAnsi"/>
                <w:sz w:val="22"/>
                <w:szCs w:val="22"/>
              </w:rPr>
              <w:t>swobodnie,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się nimi posługuje.</w:t>
            </w:r>
          </w:p>
          <w:p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tworzy pytania pośrednie i posługuje się nimi.</w:t>
            </w:r>
          </w:p>
          <w:p w:rsidR="00075E0F" w:rsidRPr="00B8353A" w:rsidRDefault="00075E0F" w:rsidP="003F303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proste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w wypowiedzi proste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iemal bezbłędnie określa intencje nadawcy wypowiedzi.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3F303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3F303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znajduje w wypowiedzi proste informacje.</w:t>
            </w:r>
          </w:p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wypowiedzi.</w:t>
            </w:r>
          </w:p>
          <w:p w:rsidR="00075E0F" w:rsidRPr="00B8353A" w:rsidRDefault="00075E0F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 rozpoznaje związki między poszczególnymi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częściami tekstu.</w:t>
            </w:r>
          </w:p>
          <w:p w:rsidR="00075E0F" w:rsidRPr="00B8353A" w:rsidRDefault="00075E0F" w:rsidP="003F303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rozróżnia formalny i nieformalny styl tekstu.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Najczęściej 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błędy, rozróżnia formalny i nieformalny styl tekstu.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tekstów.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rozróżnia formalny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nieformalny styl tekstu.</w:t>
            </w:r>
          </w:p>
          <w:p w:rsidR="00075E0F" w:rsidRPr="00B8353A" w:rsidRDefault="00075E0F" w:rsidP="00075E0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tekstów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Ni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emal bezbłędnie określa intencje nadawcy wypowiedzi pisemnej.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Zawsze b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ez trudu rozumie ogólny sens tekstów</w:t>
            </w:r>
          </w:p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znajduje w tekście określone informacje.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intencje nadawcy wypowiedzi pisemnej.</w:t>
            </w:r>
          </w:p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Swobodnie i </w:t>
            </w:r>
            <w:r>
              <w:rPr>
                <w:rFonts w:asciiTheme="minorHAnsi" w:hAnsiTheme="minorHAnsi"/>
                <w:sz w:val="22"/>
                <w:szCs w:val="22"/>
              </w:rPr>
              <w:lastRenderedPageBreak/>
              <w:t>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rozróżnia formalny i nieformalny styl tekstu.</w:t>
            </w:r>
          </w:p>
          <w:p w:rsidR="00075E0F" w:rsidRPr="00B8353A" w:rsidRDefault="00075E0F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opisuje zwierzęta, krajobrazy, pory roku, pogodę; relacjonuje udział w konkursie przyrodniczym; przedstawia fakty 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zagrożeń środowiska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; przedstawia intencje i marzenia, planując wycieczkę do parku narodowego; opisuje swoje upodobania oraz wyraża i uzasadnia swoje opinie dotyczące pogody, krajobrazów, parków narodowych,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ogrodów zoologicznych oraz ochrony środowiska.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ustne, popełniając dość liczne błędy częściowo zaburzające komunikację: opisuje zwierzęta, krajobrazy, pory roku, pogodę; relacjonuje udział w konkursie przyrodniczym; przedstawia fakty 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zagrożeń środowiska;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intencje i marzenia, planując wycieczkę do parku narodowego; opisuje swoje upodobania oraz wyraża i uzasadnia swoje opinie dotyczące pogody, krajobrazów, parków narodowych,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ogrodów zoologicznych oraz ochrony środowiska.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proste i złożone wypowiedzi ustne: opisuje zwierzęta, krajobrazy, pory roku, pogodę; relacjonuje udział w konkursie przyrodniczym; przedstawia fakty 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zagrożeń środowiska;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intencje i marzenia, planując wycieczkę do parku narodowego; opisuje swoje upodobania oraz wyraża i uzasadnia swoje opinie dotyczące pogody, krajobrazów, parków narodowych, ogrodów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zoologicznych oraz ochrony środowiska.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3F3037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opisuje zwierzęta, krajobrazy, pory roku, pogodę; relacjonuje udział w konkursie przyrodniczym; przedstawia fakty odnoszące się do świata przyrody: zwierząt, krajobrazów, </w:t>
            </w:r>
            <w:r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zagrożeń środowiska;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intencje i marzenia, planując wycieczkę do parku narodowego; opisuje swoje upodobania oraz wyraża i uzasadnia swoje opinie dotyczące pogody, krajobrazów, parków narodowych, ogrodów zoologicznych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ochrony środowiska; ewentualne sporadyczne błędy nie zakłócają komunikacji.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3F3037" w:rsidP="003F3037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złożone wypowiedzi ustne: opisuje zwierzęta, krajobrazy, pory roku, pogodę; relacjonuje udział w konkursie przyrodniczym; przedstawia fakty odnoszące się do świata przyrody: zwierząt, krajobrazów, </w:t>
            </w:r>
            <w:r w:rsidR="00075E0F" w:rsidRPr="00C51F7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zagrożeń środowiska;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przedstawia intencje i marzenia, planując wycieczkę do parku narodowego; opisuje swoje upodobania oraz wyraża i uzasadnia swoje opinie dotyczące pogody, krajobrazów, parków narodowych, ogrodów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zoologicznych oraz ochrony środowiska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zaburzające komunikację błędy, nieudolnie tworzy bardzo proste wypowiedzi pisemne: opisuje zwierzęta i zjawiska przyrodnicze; opowiada o doświadczeniach odnosząc się do udziału w konkursie przyrodniczym; przedstawia fakty dotyczące zjawisk przyrodniczych; przedstawia intencje, marzenia i plany na przyszłość; opisuje swoje upodobania dotyczące pór roku i pogody; wyraża i uzasadnia swoje opinie na temat różnych zjawisk przyrodniczych i ochrony środowiska.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 zaburzające komunikację, pisze e-mail dotyczący konkursu przyrodniczego.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 lub z pomocą tworzy bardzo proste wypowiedzi pisemne: opisuje zwierzęta i zjawiska przyrodnicze; opowiada o doświadczeniach odnosząc się do udziału w konkursie przyrodniczym; przedstawia fakty dotyczące zjawisk przyrodniczych; przedstawia intencje, marzenia i plany na przyszłość; opisuje swoje upodobania dotyczące pór roku i pogody; wyraża i uzasadnia swoje opinie na temat różnych zjawisk przyrodniczych i ochrony środowiska; dość liczne błędy częściowo zaburzają komunikację.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liczne błędy częściowo zaburzające komunikację, pisze e-mail dotyczący konkursu przyrodniczego.</w:t>
            </w:r>
          </w:p>
          <w:p w:rsidR="00075E0F" w:rsidRPr="00B8353A" w:rsidRDefault="00075E0F" w:rsidP="00075E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na ogół niezakłócające komunikacji błędy, tworzy proste i bardziej złożone wypowiedzi pisemne: opisuje zwierzęta i zjawiska przyrodnicze; opowiada o doświadczeniach odnosząc się do udziału w konkursie przyrodniczym; przedstawia fakty dotyczące zjawisk przyrodniczych; przedstawia intencje, marzenia i plany na przyszłość; opisuje swoje upodobania dotyczące pór roku i pogody; wyraża i uzasadnia swoje opinie na temat różnych zjawisk przyrodniczych i ochrony środowiska.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drobne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błędy w zasadzie niezaburzające komunikacji, pisze e-mail dotyczący konkursu przyrodniczego.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bezbłędnie lub niemal bezbłędnie, tworzy proste i bardziej złożone wypowiedzi pisemne: opisuje zwierzęta i zjawiska przyrodnicze; opowiada o doświadczeniach odnosząc się do udziału w konkursie przyrodniczym; przedstawia fakty dotyczące zjawisk przyrodniczych; przedstawia intencje, marzenia i plany na przyszłość; opisuje swoje upodobania dotyczące pór roku i pogody; wyraża i uzasadnia swoje opinie na temat różnych zjawisk przyrodniczych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ochrony środowiska. </w:t>
            </w:r>
          </w:p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konkursu przyrodniczego; ewentualne sporadyczne błędy nie zaburzają komunikacji.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słownictwo, bezbłędnie lub niemal bezbłędnie, tworzy proste i bardziej złożone wypowiedzi pisemne: opisuje zwierzęta i zjawiska przyrodnicze; opowiada o doświadczeniach odnosząc się do udziału w konkursie przyrodniczym; przedstawia fakty dotyczące zjawisk przyrodniczych; przedstawia intencje, marzenia i plany na przyszłość; opisuje swoje upodobania dotyczące pór roku i pogody; wyraża i uzasadnia swoje opinie na temat różnych zjawisk przyrodniczych i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ochrony środowiska. </w:t>
            </w:r>
          </w:p>
          <w:p w:rsidR="00075E0F" w:rsidRPr="003F3037" w:rsidRDefault="003F3037" w:rsidP="003F3037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e-mail dotyczący konkursu przyrodniczego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075E0F" w:rsidRPr="00B8353A" w:rsidTr="00075E0F">
        <w:trPr>
          <w:trHeight w:val="533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 uzyskuje i przekazuje informacje i wyjaśnienia odnośnie zjawisk przyrodniczych oraz ochrony środowiska; zaprasza i reaguje na zaproszenie; proponuje i prowadzi proste negocjacje w sytuacjach codziennych; składa życzenia i gratulacje; wyraża uczucia i emocje.</w:t>
            </w:r>
          </w:p>
          <w:p w:rsidR="00075E0F" w:rsidRPr="00B8353A" w:rsidRDefault="00075E0F" w:rsidP="00075E0F">
            <w:pPr>
              <w:pStyle w:val="Akapitzlist"/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Reaguje w prostych sytuacjach, czasem popełniając błędy: uzyskuje i przekazuje informacje i wyjaśnienia odnośnie zjawisk przyrodniczych oraz ochrony środowiska; zaprasza i reaguje na zaproszenie; proponuje i prowadzi proste negocjacje w sytuacjach codziennych; składa życzenia i gratulacje; wyraża uczucia i emocje.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błędy, reaguje w prostych i bardziej złożonych sytuacjach: uzyskuje i przekazuje informacje i wyjaśnienia odnośnie zjawisk przyrodniczych oraz ochrony środowiska; zaprasza i reaguje na zaproszenie; proponuje i prowadzi proste negocjacje w sytuacjach codziennych; składa życzenia i gratulacje; wyraża uczucia i emocje.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3F3037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 trudu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 i niemal bezbłędnie reaguje w prostych i złożonych sytuacjach: uzyskuje i przekazuje informacje i wyjaśnienia odnośnie zjawisk przyrodniczych oraz ochrony środowiska; zaprasza i reaguje na zaproszenie; proponuje i prowadzi proste negocjacje w sytuacjach codziennych; składa życzenia i gratulacje; wyraża uczucia i emocje.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075E0F" w:rsidRPr="00B8353A" w:rsidRDefault="00075E0F" w:rsidP="00075E0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reaguje w prostych i złożonych sytuacjach: uzyskuje i przekazuje informacje i wyjaśnienia odnośnie zjawisk przyrodniczych oraz ochrony środowiska; zaprasza i reaguje na zaproszenie; proponuje i prowadzi proste negocjacje w sytuacjach codziennych; składa życzenia i gratulacje; wyraża uczucia i emocje.</w:t>
            </w:r>
          </w:p>
          <w:p w:rsidR="00075E0F" w:rsidRPr="00B8353A" w:rsidRDefault="00075E0F" w:rsidP="003F303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5E0F" w:rsidRPr="00B8353A" w:rsidTr="00075E0F">
        <w:trPr>
          <w:trHeight w:val="132"/>
        </w:trPr>
        <w:tc>
          <w:tcPr>
            <w:tcW w:w="1589" w:type="dxa"/>
            <w:shd w:val="clear" w:color="auto" w:fill="F2F2F2"/>
          </w:tcPr>
          <w:p w:rsidR="00075E0F" w:rsidRPr="00B8353A" w:rsidRDefault="00075E0F" w:rsidP="00075E0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materiałach wizualnych, popełniając liczne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wizualnych, czasem popełniając błędy.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zawarte w materiałach wizualnych.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materiałach wizualnych </w:t>
            </w:r>
          </w:p>
          <w:p w:rsidR="00075E0F" w:rsidRPr="00B8353A" w:rsidRDefault="00075E0F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075E0F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informacje zawarte w materiałach wizualnych </w:t>
            </w:r>
          </w:p>
          <w:p w:rsidR="00075E0F" w:rsidRPr="00B8353A" w:rsidRDefault="003F3037" w:rsidP="00075E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075E0F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jak również przekazuje w języku angielskim informacje sformułowane w języku polskim.</w:t>
            </w:r>
          </w:p>
          <w:p w:rsidR="00075E0F" w:rsidRPr="00B8353A" w:rsidRDefault="00075E0F" w:rsidP="003F303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4C21CA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382C79" w:rsidP="00382C79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14–</w:t>
            </w:r>
            <w:r w:rsidRPr="00C466B9">
              <w:rPr>
                <w:rFonts w:asciiTheme="minorHAnsi" w:hAnsiTheme="minorHAnsi"/>
                <w:b/>
                <w:color w:val="0070C0"/>
                <w:shd w:val="clear" w:color="auto" w:fill="BDD6EE" w:themeFill="accent1" w:themeFillTint="66"/>
              </w:rPr>
              <w:t>Życie społeczne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3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9"/>
        <w:gridCol w:w="2480"/>
        <w:gridCol w:w="2481"/>
        <w:gridCol w:w="2480"/>
        <w:gridCol w:w="2481"/>
        <w:gridCol w:w="2481"/>
      </w:tblGrid>
      <w:tr w:rsidR="009C35A5" w:rsidRPr="00B8353A" w:rsidTr="009C35A5">
        <w:trPr>
          <w:trHeight w:val="442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480" w:type="dxa"/>
            <w:shd w:val="clear" w:color="auto" w:fill="F2F2F2" w:themeFill="background1" w:themeFillShade="F2"/>
          </w:tcPr>
          <w:p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80" w:type="dxa"/>
            <w:shd w:val="clear" w:color="auto" w:fill="F2F2F2" w:themeFill="background1" w:themeFillShade="F2"/>
          </w:tcPr>
          <w:p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:rsidR="009C35A5" w:rsidRPr="009C35A5" w:rsidRDefault="009C35A5" w:rsidP="009C35A5">
            <w:pPr>
              <w:ind w:left="226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C35A5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</w:tr>
      <w:tr w:rsidR="009C35A5" w:rsidRPr="00B8353A" w:rsidTr="009C35A5">
        <w:trPr>
          <w:trHeight w:val="534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Słabo zna i, popełniając liczne błędy, posługuje się słownictwem odnoszącym się do postaw obywatelskich, problemów i zjawisk społecznych, wolontariatu i akcji charytatywnych, a także przestępczości i </w:t>
            </w: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tworzenia zdań w poznanych czasach i z trudnością je buduje.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liczne błędy posługując się poznanymi czasami gramatycznymi.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trudnością, popełniając liczne błędy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Częściowo zna i, popełniając dość liczne błędy, posługuje się słownictwem odnoszącym się do postaw obywatelskich, problemów i zjawisk społecznych, wolontariatu i akcji charytatywnych, a także przestępczości i </w:t>
            </w: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tworzenia zdań w poznanych czasach i nie zawsze poprawnie je buduje.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liczne błędy posługując się poznanymi czasami gramatycznymi.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Zna i popełniając nieliczne błędy, posługuje się słownictwem odnoszącym się do postaw obywatelskich, problemów i zjawisk społecznych, wolontariatu i akcji charytatywnych, a także przestępczości i </w:t>
            </w: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tworzenia zdań w poznanych czasach i zazwyczaj poprawnie je buduje.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stosuje czasy gramatyczne odpowiednio do sytuacji.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Bez trudu</w:t>
            </w:r>
            <w:r w:rsidR="009C35A5"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i niemal bezbłędnie posługuje się słownictwem odnoszącym się do postaw obywatelskich, problemów i zjawisk społecznych, wolontariatu i akcji charytatywnych, a także przestępczości i kar, oraz mediów </w:t>
            </w:r>
            <w:r w:rsidR="009C35A5"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społecznościowych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niemal bezbłędnie.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Dobrze zna zasady tworzenia zdań w poznanych czasach i poprawnie je buduje.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stosuje czasy gramatyczne odpowiednio do sytuacji.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Swobodnie i bezbłędnie posługuje się </w:t>
            </w:r>
            <w:r w:rsidR="003F3037"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urozmaiconym </w:t>
            </w: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słownictwem odnoszącym się do postaw obywatelskich, problemów i zjawisk społecznych, wolontariatu i akcji charytatywnych, a także przestępczości i </w:t>
            </w:r>
            <w:r w:rsidRPr="00C466B9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kar,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bezbłędnie.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w poznanych czasach i </w:t>
            </w:r>
            <w:r w:rsidR="003F3037"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je buduje.</w:t>
            </w:r>
          </w:p>
          <w:p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stosuje czasy gramatyczne odpowiednio do sytuacji.</w:t>
            </w:r>
          </w:p>
          <w:p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stosuje zaimki zwrotne oraz wyrażenie </w:t>
            </w:r>
            <w:r w:rsidR="009C35A5" w:rsidRPr="00B8353A">
              <w:rPr>
                <w:rFonts w:asciiTheme="minorHAnsi" w:hAnsiTheme="minorHAnsi"/>
                <w:i/>
                <w:sz w:val="22"/>
                <w:szCs w:val="22"/>
              </w:rPr>
              <w:t>eachother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3F303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:rsidTr="009C35A5">
        <w:trPr>
          <w:trHeight w:val="533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Często popełnia błędy w wyszukiwaniu w wypowiedzi prostych informacji. 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z dużą trudnością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pewną trudnością znajduje w wypowiedzi bardziej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złożone informacje.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="003F3037">
              <w:rPr>
                <w:rFonts w:asciiTheme="minorHAnsi" w:hAnsiTheme="minorHAnsi"/>
                <w:sz w:val="22"/>
                <w:szCs w:val="22"/>
              </w:rPr>
              <w:t>awsze 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łatwością rozumie ogólny sens zarówno prostych, jak i złożonych wypowiedzi.</w:t>
            </w:r>
          </w:p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:rsidTr="009C35A5">
        <w:trPr>
          <w:trHeight w:val="533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 rozpoznaje związki między poszczególnymi częściami tekstu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z trudnością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ogólny sens prostych tekstów.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określa kontekst wypowiedzi pisemnej.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układa informacje w określonej kolejności.</w:t>
            </w:r>
          </w:p>
          <w:p w:rsidR="009C35A5" w:rsidRPr="00B8353A" w:rsidRDefault="009C35A5" w:rsidP="009C35A5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tekstów.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kolejności.</w:t>
            </w:r>
          </w:p>
          <w:p w:rsidR="009C35A5" w:rsidRPr="00B8353A" w:rsidRDefault="009C35A5" w:rsidP="009C35A5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tekstów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iemal bezbłędnie określa kontekst wypowiedzi pisemnej.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9C35A5" w:rsidP="009C35A5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rozumie ogólny sens tekstów</w:t>
            </w:r>
          </w:p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znajduje w tekście określone informacje.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określa kontekst wypowiedzi pisemnej.</w:t>
            </w:r>
          </w:p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tekstu.</w:t>
            </w:r>
          </w:p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4A15DB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układa informacje w określonej kolejności.</w:t>
            </w:r>
          </w:p>
          <w:p w:rsidR="009C35A5" w:rsidRPr="00B8353A" w:rsidRDefault="009C35A5" w:rsidP="003F3037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:rsidTr="009C35A5">
        <w:trPr>
          <w:trHeight w:val="533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opisuje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ludzi, przedmioty, miejsca i zjawiska; opowiada o doświadczeniach i wydarzeniach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ze 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wyraża i uzasadnia swoje opinie 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 temat problemów społecznych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metod ich rozwiązywania; wyraża uczucia i emocje.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ustne, popełniając dość liczne błędy częściowo zaburzające komunikację: opisuje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ludzi, przedmioty, miejsca i zjawiska; opowiada o doświadczeniach i wydarzeniach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ze 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wyraża i uzasadnia swoje opinie 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 temat problemów społecznych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metod ich rozwiązywania; wyraża uczucia i emocje.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w zasadzie niezakłócające komunikacji błędy, tworzy proste i złożone wypowiedzi ustne: opisuje ludzi,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przedmioty, miejsca i zjawiska; opowiada o doświadczeniach i wydarzeniach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ze 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wyraża i uzasadnia swoje opinie 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na temat problemów społecznych 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metod ich rozwiązywania; wyraża uczucia i emocje.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</w:t>
            </w:r>
            <w:r w:rsidR="003F3037">
              <w:rPr>
                <w:rFonts w:asciiTheme="minorHAnsi" w:hAnsiTheme="minorHAnsi"/>
                <w:sz w:val="22"/>
                <w:szCs w:val="22"/>
              </w:rPr>
              <w:t>urozmaiconego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słownictwa tworzy proste i złożone wypowiedzi ustne: opisuje ludzi, przedmioty, miejsca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zjawiska; opowiada o doświadczeniach i wydarzeniach związanych ze </w:t>
            </w:r>
            <w:r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zjawiskami społecznymi i akcjami charytatywnymi; przedstawia fakty dotyczące zjawisk społecznych i politycznych;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marzenia i plany na przyszłość; wyraża i uzasadnia swoje opinie</w:t>
            </w:r>
            <w:r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na temat problemów społecznych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metod ich rozwiązywania; wyraża uczucia i emocje; ewentualne sporadyczne błędy nie zakłócają komunikacji.</w:t>
            </w:r>
          </w:p>
        </w:tc>
        <w:tc>
          <w:tcPr>
            <w:tcW w:w="2481" w:type="dxa"/>
          </w:tcPr>
          <w:p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bezbłędnie, u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żywając bogatego słownictwa tworzy proste i złożone wypowiedzi ustne: opisuje ludzi, przedmioty, miejsca i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zjawiska; opowiada o doświadczeniach i wydarzeniach związanych ze </w:t>
            </w:r>
            <w:r w:rsidR="009C35A5" w:rsidRPr="000F4D4F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zjawiskami społecznymi i akcjami charytatywnymi; przedstawia fakty dotyczące zjawisk społecznych i politycznych;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przedstawia marzenia i plany na przyszłość; wyraża i uzasadnia swoje opinie </w:t>
            </w:r>
            <w:r w:rsidR="009C35A5" w:rsidRPr="00774C08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na temat problemów społecznych i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metod ich rozwiązywania; wyraża uczucia i emocje.</w:t>
            </w:r>
          </w:p>
        </w:tc>
      </w:tr>
      <w:tr w:rsidR="009C35A5" w:rsidRPr="00B8353A" w:rsidTr="009C35A5">
        <w:trPr>
          <w:trHeight w:val="533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zaburzające komunikację błędy, nieudolnie tworzy bardzo proste wypowiedzi pisemne: opowiada o czynnościach, doświadczeniach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wydarzeniach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związanych z udziałem w akcjach charytatywnych; przedstawia fakty odnoszące się do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nadzieje, marzenia i plany związane z przeprowadzką do innego kraju; wyraża i uzasadnia opinie oraz wyjaśnienia dotyczące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problemów społecznych oraz sposobów ich rozwiązywani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a.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zakłócające komunikację, pisze ogłoszenie na stronie internetowej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i ich rozwiązywania.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pisemne: opowiada o czynnościach, doświadczeniach i wydarzeniach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 udziałem w akcjach charytatywnych;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przedstawia fakty odnoszące się do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nadzieje, marzenia i plany związane z przeprowadzką do innego kraju; wyraża i uzasadnia opinie oraz wyjaśnienia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oraz sposobów ich rozwiązywania</w:t>
            </w:r>
            <w:r w:rsidRPr="00E8000A">
              <w:rPr>
                <w:rFonts w:asciiTheme="minorHAnsi" w:hAnsiTheme="minorHAnsi"/>
                <w:color w:val="0070C0"/>
                <w:shd w:val="clear" w:color="auto" w:fill="BDD6EE" w:themeFill="accent1" w:themeFillTint="66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dość liczne błędy częściowo zakłócają komunikację.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częściowo zakłócające komunikację, pisze ogłoszenie na stronie internetowej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i ich rozwiązywania.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na ogół niezakłócające komunikacji, tworzy proste i bardziej złożone wypowiedzi pisemne: opowiada o czynnościach, doświadczeniach i wydarzeniach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wiązanych z udziałem w akcjach charytatywnych; przedstawia fakty odnoszące się do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nadzieje, marzenia i plany związane z przeprowadzką do innego kraju; wyraża i uzasadnia opinie oraz wyjaśnienia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społecznych, a także sposobów ich rozwiązywania.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na ogół niezakłócające komunikacji, pisze ogłoszenie na stronie internetowej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dotyczące problemów społecznych i ich rozwiązywania.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, tworzy proste i bardziej złożone wypowiedzi pisemne: opowiada o czynnościach, doświadczeniach i wydarzeniach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związanych z udziałem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 xml:space="preserve">w akcjach charytatywnych; przedstawia fakty odnoszące się do zjawisk społecznych;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nadzieje, marzenia i plany związane z przeprowadzką do innego kraju; wyraża i uzasadnia opinie oraz wyjaśnienia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dotyczące problemów społecznych, a także sposobów ich 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drobne błędy nie zaburzają komunikacji.</w:t>
            </w:r>
          </w:p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ogłoszenie na stronie internetowej d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otyczące problemów społecznych i ich rozwiązywania;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ewentualne sporadyczne błędy nie zaburzają komunikacji.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81" w:type="dxa"/>
          </w:tcPr>
          <w:p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, stosując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 słownictwo, , tworzy proste i bardziej złożone wypowiedzi pisemne: opowiada o czynnościach, doświadczeniach i wydarzeniach </w:t>
            </w:r>
            <w:r w:rsidR="009C35A5"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lastRenderedPageBreak/>
              <w:t>związanych z udziałem w akcjach charytatywnych; przedstawia fakty odnoszące się do zjawisk społecznych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; przedstawia nadzieje, marzenia i plany związane z przeprowadzką do innego kraju; wyraża i uzasadnia opinie oraz wyjaśnienia dotyczące </w:t>
            </w:r>
            <w:r w:rsidR="009C35A5"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problemów społecznych, a także sposobów ich rozwiązywania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C35A5" w:rsidRPr="00B8353A" w:rsidRDefault="003F3037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bezbłędnie, s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tosując </w:t>
            </w:r>
            <w:r>
              <w:rPr>
                <w:rFonts w:asciiTheme="minorHAnsi" w:hAnsiTheme="minorHAnsi"/>
                <w:sz w:val="22"/>
                <w:szCs w:val="22"/>
              </w:rPr>
              <w:t>bogate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 słownictwo i struktury, pisze </w:t>
            </w:r>
            <w:r w:rsidR="009C35A5"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ogłoszenie na stronie internetowej dotyczące problemów społecznych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>i ich rozwiązywania.</w:t>
            </w:r>
          </w:p>
          <w:p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:rsidTr="009C35A5">
        <w:trPr>
          <w:trHeight w:val="533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liczne błędy: uzyskuje i przekazuje informacje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i wyjaśnienia odnośnie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wyraża uczucia i emocje.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często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błędy: uzyskuje i przekazuje informacje i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wyjaśnienia odnośnie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wyraża uczucia i emocje.</w:t>
            </w:r>
          </w:p>
        </w:tc>
        <w:tc>
          <w:tcPr>
            <w:tcW w:w="2480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prostych i bardziej złożonych sytuacjach: uzyskuje i przekazuje informacje i 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wyjaśnienia odnośnie systemu politycznego w różnych krajach, a także zjawisk społecznych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zaprasza i odpowiada na zaproszenia; proponuje, przyjmuje i odrzuca propozycje; wyraża prośbę oraz zgodę lub odmowę spełnienia prośby; wyraża uczucia i emocje.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niemal bezbłędnie reaguje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prostych i złożonych sytuacjach: uzyskuje i przekazuje informacje i wyjaśnienia o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>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wyraża uczucia i emocje.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</w:tcPr>
          <w:p w:rsidR="009C35A5" w:rsidRPr="00B8353A" w:rsidRDefault="009C35A5" w:rsidP="009C35A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reaguje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prostych i złożonych sytuacjach: uzyskuje i przekazuje informacje i</w:t>
            </w:r>
            <w:r w:rsidRPr="00E8000A">
              <w:rPr>
                <w:rFonts w:asciiTheme="minorHAnsi" w:hAnsiTheme="minorHAnsi"/>
                <w:color w:val="0070C0"/>
                <w:sz w:val="22"/>
                <w:szCs w:val="22"/>
                <w:shd w:val="clear" w:color="auto" w:fill="BDD6EE" w:themeFill="accent1" w:themeFillTint="66"/>
              </w:rPr>
              <w:t xml:space="preserve"> wyjaśnienia odnośnie systemu politycznego w różnych krajach, a także zjawisk społecznych;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zaprasza i odpowiada na zaproszenia; proponuje, przyjmuje i odrzuca propozycje; wyraża prośbę oraz zgodę lub odmowę spełnienia prośby; wyraża uczucia i emocje.</w:t>
            </w:r>
          </w:p>
          <w:p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C35A5" w:rsidRPr="00B8353A" w:rsidTr="009C35A5">
        <w:trPr>
          <w:trHeight w:val="141"/>
        </w:trPr>
        <w:tc>
          <w:tcPr>
            <w:tcW w:w="1589" w:type="dxa"/>
            <w:shd w:val="clear" w:color="auto" w:fill="F2F2F2"/>
          </w:tcPr>
          <w:p w:rsidR="009C35A5" w:rsidRPr="00B8353A" w:rsidRDefault="009C35A5" w:rsidP="009C35A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popełniając liczne błędy przekazuje w języku polskim lub angielskim informacje sformułowane w języku angielskim, jak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również przekazuje w języku angielskim informacje sformułowane w języku polskim.</w:t>
            </w:r>
          </w:p>
          <w:p w:rsidR="009C35A5" w:rsidRPr="00B8353A" w:rsidRDefault="009C35A5" w:rsidP="009C35A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przekazuje w języku polskim lub angielskim informacje sformułowane w języku angielskim, jak również przekazuje w języku angielskim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sformułowane w języku polskim.</w:t>
            </w:r>
          </w:p>
          <w:p w:rsidR="009C35A5" w:rsidRPr="00B8353A" w:rsidRDefault="009C35A5" w:rsidP="009C35A5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polskim lub angielskim informacje sformułowane w języku angielskim, jak również przekazuje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 informacje sformułowane w języku polskim.</w:t>
            </w:r>
          </w:p>
          <w:p w:rsidR="009C35A5" w:rsidRPr="00B8353A" w:rsidRDefault="009C35A5" w:rsidP="009C35A5">
            <w:pPr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9C35A5" w:rsidRPr="00B8353A" w:rsidRDefault="009C35A5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lub angielskim informacje sformułowane w języku angielskim, jak również przekazuje w języku angielskim informacje sformułowane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polskim.</w:t>
            </w:r>
          </w:p>
          <w:p w:rsidR="009C35A5" w:rsidRPr="00B8353A" w:rsidRDefault="009C35A5" w:rsidP="009C35A5">
            <w:pPr>
              <w:ind w:left="363"/>
              <w:rPr>
                <w:rFonts w:asciiTheme="minorHAnsi" w:hAnsiTheme="minorHAnsi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 </w:t>
            </w:r>
          </w:p>
          <w:p w:rsidR="009C35A5" w:rsidRPr="00B8353A" w:rsidRDefault="003F3037" w:rsidP="009C35A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Swobodnie i bezbłędnie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języku angielskim, jak również przekazuje w języku angielskim </w:t>
            </w:r>
            <w:r w:rsidR="009C35A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sformułowane w języku polskim.</w:t>
            </w:r>
          </w:p>
          <w:p w:rsidR="009C35A5" w:rsidRPr="00B8353A" w:rsidRDefault="009C35A5" w:rsidP="003F30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  <w:color w:val="FF0000"/>
        </w:rPr>
      </w:pPr>
    </w:p>
    <w:sectPr w:rsidR="00DA13A8" w:rsidRPr="00B8353A" w:rsidSect="000F27CF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3BA" w:rsidRDefault="000373BA" w:rsidP="00426B6A">
      <w:r>
        <w:separator/>
      </w:r>
    </w:p>
  </w:endnote>
  <w:endnote w:type="continuationSeparator" w:id="1">
    <w:p w:rsidR="000373BA" w:rsidRDefault="000373BA" w:rsidP="0042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FE" w:rsidRPr="00B8353A" w:rsidRDefault="00FD6EFE">
    <w:pPr>
      <w:pStyle w:val="Stopka"/>
      <w:rPr>
        <w:rFonts w:asciiTheme="minorHAnsi" w:hAnsiTheme="minorHAnsi"/>
      </w:rPr>
    </w:pPr>
    <w:r w:rsidRPr="00B8353A">
      <w:rPr>
        <w:rFonts w:asciiTheme="minorHAnsi" w:hAnsiTheme="minorHAnsi" w:cs="Calibri"/>
        <w:i/>
        <w:color w:val="A6A6A6"/>
      </w:rPr>
      <w:t>©</w:t>
    </w:r>
    <w:r w:rsidRPr="00B8353A">
      <w:rPr>
        <w:rFonts w:asciiTheme="minorHAnsi" w:hAnsiTheme="minorHAnsi"/>
        <w:i/>
        <w:color w:val="A6A6A6"/>
      </w:rPr>
      <w:t xml:space="preserve"> Macmillan Polska 20</w:t>
    </w:r>
    <w:r w:rsidR="00067CDB">
      <w:rPr>
        <w:rFonts w:asciiTheme="minorHAnsi" w:hAnsiTheme="minorHAnsi"/>
        <w:i/>
        <w:color w:val="A6A6A6"/>
      </w:rPr>
      <w:t>23</w:t>
    </w:r>
  </w:p>
  <w:p w:rsidR="00FD6EFE" w:rsidRDefault="00FD6E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3BA" w:rsidRDefault="000373BA" w:rsidP="00426B6A">
      <w:r>
        <w:separator/>
      </w:r>
    </w:p>
  </w:footnote>
  <w:footnote w:type="continuationSeparator" w:id="1">
    <w:p w:rsidR="000373BA" w:rsidRDefault="000373BA" w:rsidP="00426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EFE" w:rsidRDefault="00A700DB">
    <w:pPr>
      <w:pStyle w:val="Nagwek"/>
      <w:jc w:val="right"/>
    </w:pPr>
    <w:r>
      <w:fldChar w:fldCharType="begin"/>
    </w:r>
    <w:r w:rsidR="00FD6EFE">
      <w:instrText xml:space="preserve"> PAGE   \* MERGEFORMAT </w:instrText>
    </w:r>
    <w:r>
      <w:fldChar w:fldCharType="separate"/>
    </w:r>
    <w:r w:rsidR="00FC28DA">
      <w:rPr>
        <w:noProof/>
      </w:rPr>
      <w:t>1</w:t>
    </w:r>
    <w:r>
      <w:fldChar w:fldCharType="end"/>
    </w:r>
  </w:p>
  <w:p w:rsidR="00FD6EFE" w:rsidRDefault="00FD6EF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>
    <w:nsid w:val="3D3675AB"/>
    <w:multiLevelType w:val="hybridMultilevel"/>
    <w:tmpl w:val="DA5A52C0"/>
    <w:lvl w:ilvl="0" w:tplc="04150003">
      <w:start w:val="1"/>
      <w:numFmt w:val="bullet"/>
      <w:lvlText w:val="o"/>
      <w:lvlJc w:val="left"/>
      <w:pPr>
        <w:ind w:left="66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3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5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8">
    <w:nsid w:val="54AA561E"/>
    <w:multiLevelType w:val="hybridMultilevel"/>
    <w:tmpl w:val="4734FA7C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19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635982"/>
    <w:multiLevelType w:val="hybridMultilevel"/>
    <w:tmpl w:val="20CA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6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2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6"/>
  </w:num>
  <w:num w:numId="5">
    <w:abstractNumId w:val="23"/>
  </w:num>
  <w:num w:numId="6">
    <w:abstractNumId w:val="21"/>
  </w:num>
  <w:num w:numId="7">
    <w:abstractNumId w:val="13"/>
  </w:num>
  <w:num w:numId="8">
    <w:abstractNumId w:val="28"/>
  </w:num>
  <w:num w:numId="9">
    <w:abstractNumId w:val="4"/>
  </w:num>
  <w:num w:numId="10">
    <w:abstractNumId w:val="26"/>
  </w:num>
  <w:num w:numId="11">
    <w:abstractNumId w:val="2"/>
  </w:num>
  <w:num w:numId="12">
    <w:abstractNumId w:val="16"/>
  </w:num>
  <w:num w:numId="13">
    <w:abstractNumId w:val="32"/>
  </w:num>
  <w:num w:numId="14">
    <w:abstractNumId w:val="1"/>
  </w:num>
  <w:num w:numId="15">
    <w:abstractNumId w:val="15"/>
  </w:num>
  <w:num w:numId="16">
    <w:abstractNumId w:val="6"/>
  </w:num>
  <w:num w:numId="17">
    <w:abstractNumId w:val="8"/>
  </w:num>
  <w:num w:numId="18">
    <w:abstractNumId w:val="25"/>
  </w:num>
  <w:num w:numId="19">
    <w:abstractNumId w:val="19"/>
  </w:num>
  <w:num w:numId="20">
    <w:abstractNumId w:val="22"/>
  </w:num>
  <w:num w:numId="21">
    <w:abstractNumId w:val="29"/>
  </w:num>
  <w:num w:numId="22">
    <w:abstractNumId w:val="8"/>
  </w:num>
  <w:num w:numId="23">
    <w:abstractNumId w:val="25"/>
  </w:num>
  <w:num w:numId="24">
    <w:abstractNumId w:val="14"/>
  </w:num>
  <w:num w:numId="25">
    <w:abstractNumId w:val="12"/>
  </w:num>
  <w:num w:numId="26">
    <w:abstractNumId w:val="27"/>
  </w:num>
  <w:num w:numId="27">
    <w:abstractNumId w:val="14"/>
  </w:num>
  <w:num w:numId="28">
    <w:abstractNumId w:val="12"/>
  </w:num>
  <w:num w:numId="29">
    <w:abstractNumId w:val="7"/>
  </w:num>
  <w:num w:numId="30">
    <w:abstractNumId w:val="17"/>
  </w:num>
  <w:num w:numId="31">
    <w:abstractNumId w:val="9"/>
  </w:num>
  <w:num w:numId="32">
    <w:abstractNumId w:val="24"/>
  </w:num>
  <w:num w:numId="33">
    <w:abstractNumId w:val="5"/>
  </w:num>
  <w:num w:numId="34">
    <w:abstractNumId w:val="0"/>
  </w:num>
  <w:num w:numId="35">
    <w:abstractNumId w:val="30"/>
  </w:num>
  <w:num w:numId="36">
    <w:abstractNumId w:val="0"/>
  </w:num>
  <w:num w:numId="37">
    <w:abstractNumId w:val="11"/>
  </w:num>
  <w:num w:numId="38">
    <w:abstractNumId w:val="3"/>
  </w:num>
  <w:num w:numId="39">
    <w:abstractNumId w:val="31"/>
  </w:num>
  <w:num w:numId="40">
    <w:abstractNumId w:val="20"/>
  </w:num>
  <w:num w:numId="41">
    <w:abstractNumId w:val="1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DA13A8"/>
    <w:rsid w:val="00014B9A"/>
    <w:rsid w:val="000159D6"/>
    <w:rsid w:val="000314E9"/>
    <w:rsid w:val="0003182C"/>
    <w:rsid w:val="000370DF"/>
    <w:rsid w:val="000373BA"/>
    <w:rsid w:val="0004015F"/>
    <w:rsid w:val="00043897"/>
    <w:rsid w:val="00047109"/>
    <w:rsid w:val="00052A70"/>
    <w:rsid w:val="00053B7F"/>
    <w:rsid w:val="000614D2"/>
    <w:rsid w:val="0006193B"/>
    <w:rsid w:val="00064F06"/>
    <w:rsid w:val="00067CDB"/>
    <w:rsid w:val="00070F0D"/>
    <w:rsid w:val="00075E0F"/>
    <w:rsid w:val="00084D20"/>
    <w:rsid w:val="00090DC1"/>
    <w:rsid w:val="000A2823"/>
    <w:rsid w:val="000A37D2"/>
    <w:rsid w:val="000C74F4"/>
    <w:rsid w:val="000D27DE"/>
    <w:rsid w:val="000D5039"/>
    <w:rsid w:val="000D5812"/>
    <w:rsid w:val="000F27CF"/>
    <w:rsid w:val="000F4D4F"/>
    <w:rsid w:val="000F5BB1"/>
    <w:rsid w:val="000F678E"/>
    <w:rsid w:val="00105082"/>
    <w:rsid w:val="00106322"/>
    <w:rsid w:val="00111B9A"/>
    <w:rsid w:val="00113940"/>
    <w:rsid w:val="001157A5"/>
    <w:rsid w:val="0011771F"/>
    <w:rsid w:val="001206FE"/>
    <w:rsid w:val="0012588E"/>
    <w:rsid w:val="00125D48"/>
    <w:rsid w:val="001262D2"/>
    <w:rsid w:val="001310EB"/>
    <w:rsid w:val="00133641"/>
    <w:rsid w:val="00134204"/>
    <w:rsid w:val="00146EEA"/>
    <w:rsid w:val="00147AF5"/>
    <w:rsid w:val="00152C6D"/>
    <w:rsid w:val="00154A3F"/>
    <w:rsid w:val="00155B9D"/>
    <w:rsid w:val="0015608B"/>
    <w:rsid w:val="00160A88"/>
    <w:rsid w:val="001616A4"/>
    <w:rsid w:val="0016295D"/>
    <w:rsid w:val="001638E7"/>
    <w:rsid w:val="00166C25"/>
    <w:rsid w:val="0016726B"/>
    <w:rsid w:val="001710DF"/>
    <w:rsid w:val="00171CEF"/>
    <w:rsid w:val="00175DF8"/>
    <w:rsid w:val="00180DD2"/>
    <w:rsid w:val="0018335B"/>
    <w:rsid w:val="001848D7"/>
    <w:rsid w:val="001857F4"/>
    <w:rsid w:val="001906B8"/>
    <w:rsid w:val="00190B16"/>
    <w:rsid w:val="00196416"/>
    <w:rsid w:val="00196603"/>
    <w:rsid w:val="001A2566"/>
    <w:rsid w:val="001A749C"/>
    <w:rsid w:val="001A7EC2"/>
    <w:rsid w:val="001B50E9"/>
    <w:rsid w:val="001C60CF"/>
    <w:rsid w:val="001D27B0"/>
    <w:rsid w:val="001D485D"/>
    <w:rsid w:val="001D7D87"/>
    <w:rsid w:val="001E1F4A"/>
    <w:rsid w:val="001E49A3"/>
    <w:rsid w:val="001E4F06"/>
    <w:rsid w:val="001F0E8E"/>
    <w:rsid w:val="001F5910"/>
    <w:rsid w:val="00202A6A"/>
    <w:rsid w:val="00207661"/>
    <w:rsid w:val="0022388C"/>
    <w:rsid w:val="00232B6F"/>
    <w:rsid w:val="0024020F"/>
    <w:rsid w:val="00243E14"/>
    <w:rsid w:val="00246CD4"/>
    <w:rsid w:val="00252153"/>
    <w:rsid w:val="0025523F"/>
    <w:rsid w:val="00257D63"/>
    <w:rsid w:val="00260038"/>
    <w:rsid w:val="0028213A"/>
    <w:rsid w:val="002826D5"/>
    <w:rsid w:val="00284CDA"/>
    <w:rsid w:val="002857D7"/>
    <w:rsid w:val="00287D1E"/>
    <w:rsid w:val="002913A3"/>
    <w:rsid w:val="002938F4"/>
    <w:rsid w:val="00296F8B"/>
    <w:rsid w:val="00297D16"/>
    <w:rsid w:val="002A0F9F"/>
    <w:rsid w:val="002B3A59"/>
    <w:rsid w:val="002C7D3C"/>
    <w:rsid w:val="002D5F7B"/>
    <w:rsid w:val="002D6CC5"/>
    <w:rsid w:val="002E3E0A"/>
    <w:rsid w:val="002F10D8"/>
    <w:rsid w:val="00307A91"/>
    <w:rsid w:val="003123BC"/>
    <w:rsid w:val="0031498A"/>
    <w:rsid w:val="003207AA"/>
    <w:rsid w:val="00321141"/>
    <w:rsid w:val="0033113E"/>
    <w:rsid w:val="00334046"/>
    <w:rsid w:val="003448DA"/>
    <w:rsid w:val="00346759"/>
    <w:rsid w:val="003527C2"/>
    <w:rsid w:val="0036601C"/>
    <w:rsid w:val="00366BB6"/>
    <w:rsid w:val="00381C48"/>
    <w:rsid w:val="00382C79"/>
    <w:rsid w:val="00383AFE"/>
    <w:rsid w:val="00387C4A"/>
    <w:rsid w:val="003907FC"/>
    <w:rsid w:val="003A2CD8"/>
    <w:rsid w:val="003A4530"/>
    <w:rsid w:val="003A5934"/>
    <w:rsid w:val="003A743C"/>
    <w:rsid w:val="003B0F62"/>
    <w:rsid w:val="003B64FB"/>
    <w:rsid w:val="003C2313"/>
    <w:rsid w:val="003D1BB9"/>
    <w:rsid w:val="003D2470"/>
    <w:rsid w:val="003D2813"/>
    <w:rsid w:val="003E2A4E"/>
    <w:rsid w:val="003E6CBB"/>
    <w:rsid w:val="003F29CD"/>
    <w:rsid w:val="003F3037"/>
    <w:rsid w:val="003F3810"/>
    <w:rsid w:val="003F525D"/>
    <w:rsid w:val="003F71E6"/>
    <w:rsid w:val="00405A1E"/>
    <w:rsid w:val="00406B0C"/>
    <w:rsid w:val="004074A1"/>
    <w:rsid w:val="0041161F"/>
    <w:rsid w:val="00411DE5"/>
    <w:rsid w:val="0041337B"/>
    <w:rsid w:val="0041409C"/>
    <w:rsid w:val="00414957"/>
    <w:rsid w:val="0041792C"/>
    <w:rsid w:val="00417F45"/>
    <w:rsid w:val="004236FF"/>
    <w:rsid w:val="00426B6A"/>
    <w:rsid w:val="00437DA9"/>
    <w:rsid w:val="00441063"/>
    <w:rsid w:val="0044319C"/>
    <w:rsid w:val="00443AEB"/>
    <w:rsid w:val="00456383"/>
    <w:rsid w:val="00464A83"/>
    <w:rsid w:val="00473468"/>
    <w:rsid w:val="004736E1"/>
    <w:rsid w:val="0048073F"/>
    <w:rsid w:val="00482706"/>
    <w:rsid w:val="0049298A"/>
    <w:rsid w:val="00495098"/>
    <w:rsid w:val="00497EB3"/>
    <w:rsid w:val="004A15DB"/>
    <w:rsid w:val="004A7700"/>
    <w:rsid w:val="004B261C"/>
    <w:rsid w:val="004C21CA"/>
    <w:rsid w:val="004C5AFD"/>
    <w:rsid w:val="004D6208"/>
    <w:rsid w:val="004E3A53"/>
    <w:rsid w:val="004E3FF3"/>
    <w:rsid w:val="004E4633"/>
    <w:rsid w:val="004F388A"/>
    <w:rsid w:val="004F60B5"/>
    <w:rsid w:val="004F63B1"/>
    <w:rsid w:val="00505924"/>
    <w:rsid w:val="0050779E"/>
    <w:rsid w:val="0051060B"/>
    <w:rsid w:val="00510D68"/>
    <w:rsid w:val="00511885"/>
    <w:rsid w:val="00515E8D"/>
    <w:rsid w:val="005348D3"/>
    <w:rsid w:val="00551AF0"/>
    <w:rsid w:val="005605CF"/>
    <w:rsid w:val="00563228"/>
    <w:rsid w:val="00563CA8"/>
    <w:rsid w:val="00566929"/>
    <w:rsid w:val="00571963"/>
    <w:rsid w:val="005744AA"/>
    <w:rsid w:val="00586A85"/>
    <w:rsid w:val="00586C6E"/>
    <w:rsid w:val="00593DA3"/>
    <w:rsid w:val="005B539C"/>
    <w:rsid w:val="005B7091"/>
    <w:rsid w:val="005D3F13"/>
    <w:rsid w:val="005D7587"/>
    <w:rsid w:val="005E13E5"/>
    <w:rsid w:val="005E7737"/>
    <w:rsid w:val="00600AD2"/>
    <w:rsid w:val="00602287"/>
    <w:rsid w:val="00606006"/>
    <w:rsid w:val="00606214"/>
    <w:rsid w:val="006111B0"/>
    <w:rsid w:val="006154D9"/>
    <w:rsid w:val="00623852"/>
    <w:rsid w:val="0063362E"/>
    <w:rsid w:val="00636DA8"/>
    <w:rsid w:val="00640454"/>
    <w:rsid w:val="00644ED6"/>
    <w:rsid w:val="006460B4"/>
    <w:rsid w:val="00647D35"/>
    <w:rsid w:val="00651CEA"/>
    <w:rsid w:val="00652D2B"/>
    <w:rsid w:val="00652E0A"/>
    <w:rsid w:val="00656017"/>
    <w:rsid w:val="00656870"/>
    <w:rsid w:val="00662D71"/>
    <w:rsid w:val="0066530B"/>
    <w:rsid w:val="0066553B"/>
    <w:rsid w:val="00670836"/>
    <w:rsid w:val="00683E4F"/>
    <w:rsid w:val="006915BE"/>
    <w:rsid w:val="0069261F"/>
    <w:rsid w:val="00692845"/>
    <w:rsid w:val="006976AF"/>
    <w:rsid w:val="006A27DD"/>
    <w:rsid w:val="006B7DC2"/>
    <w:rsid w:val="006C347A"/>
    <w:rsid w:val="006C7A15"/>
    <w:rsid w:val="006D1D04"/>
    <w:rsid w:val="006E2501"/>
    <w:rsid w:val="006E5434"/>
    <w:rsid w:val="006E6698"/>
    <w:rsid w:val="006F05B6"/>
    <w:rsid w:val="006F411C"/>
    <w:rsid w:val="006F516A"/>
    <w:rsid w:val="00700A66"/>
    <w:rsid w:val="00700FFB"/>
    <w:rsid w:val="00704D66"/>
    <w:rsid w:val="007109BD"/>
    <w:rsid w:val="00721A01"/>
    <w:rsid w:val="007278E0"/>
    <w:rsid w:val="00732BEE"/>
    <w:rsid w:val="00740DDD"/>
    <w:rsid w:val="007475DF"/>
    <w:rsid w:val="007477F8"/>
    <w:rsid w:val="00747EF7"/>
    <w:rsid w:val="00750D3A"/>
    <w:rsid w:val="00752D25"/>
    <w:rsid w:val="00755233"/>
    <w:rsid w:val="00755E7A"/>
    <w:rsid w:val="00764E09"/>
    <w:rsid w:val="00766133"/>
    <w:rsid w:val="00774C08"/>
    <w:rsid w:val="00785228"/>
    <w:rsid w:val="007869E7"/>
    <w:rsid w:val="007A58FF"/>
    <w:rsid w:val="007A770C"/>
    <w:rsid w:val="007B1722"/>
    <w:rsid w:val="007B31A4"/>
    <w:rsid w:val="007B3261"/>
    <w:rsid w:val="007B630F"/>
    <w:rsid w:val="007C18B8"/>
    <w:rsid w:val="007D42B0"/>
    <w:rsid w:val="007D614B"/>
    <w:rsid w:val="007D6211"/>
    <w:rsid w:val="007E0CFC"/>
    <w:rsid w:val="007E7F85"/>
    <w:rsid w:val="007F6A68"/>
    <w:rsid w:val="008029B1"/>
    <w:rsid w:val="00802EEE"/>
    <w:rsid w:val="00805B13"/>
    <w:rsid w:val="00812048"/>
    <w:rsid w:val="00813D10"/>
    <w:rsid w:val="00816EB7"/>
    <w:rsid w:val="00821BAC"/>
    <w:rsid w:val="008224E3"/>
    <w:rsid w:val="00822508"/>
    <w:rsid w:val="00824C68"/>
    <w:rsid w:val="0082722A"/>
    <w:rsid w:val="00834533"/>
    <w:rsid w:val="00840A79"/>
    <w:rsid w:val="008469A3"/>
    <w:rsid w:val="00851C6C"/>
    <w:rsid w:val="00863282"/>
    <w:rsid w:val="0087147E"/>
    <w:rsid w:val="008754DF"/>
    <w:rsid w:val="00875630"/>
    <w:rsid w:val="00882263"/>
    <w:rsid w:val="00883A73"/>
    <w:rsid w:val="00890A50"/>
    <w:rsid w:val="008A0AF4"/>
    <w:rsid w:val="008A7C49"/>
    <w:rsid w:val="008B42E5"/>
    <w:rsid w:val="008B6005"/>
    <w:rsid w:val="008C11DF"/>
    <w:rsid w:val="008C43E2"/>
    <w:rsid w:val="008C75D1"/>
    <w:rsid w:val="008E658F"/>
    <w:rsid w:val="008F012C"/>
    <w:rsid w:val="008F776E"/>
    <w:rsid w:val="00902A47"/>
    <w:rsid w:val="0091020A"/>
    <w:rsid w:val="00920A95"/>
    <w:rsid w:val="009325AE"/>
    <w:rsid w:val="009351C0"/>
    <w:rsid w:val="00943473"/>
    <w:rsid w:val="009509B8"/>
    <w:rsid w:val="00951A4B"/>
    <w:rsid w:val="00952028"/>
    <w:rsid w:val="00952599"/>
    <w:rsid w:val="00953565"/>
    <w:rsid w:val="009621BD"/>
    <w:rsid w:val="0096305A"/>
    <w:rsid w:val="00965008"/>
    <w:rsid w:val="00981F1B"/>
    <w:rsid w:val="0099580F"/>
    <w:rsid w:val="009A32C0"/>
    <w:rsid w:val="009A6A01"/>
    <w:rsid w:val="009B0527"/>
    <w:rsid w:val="009B6110"/>
    <w:rsid w:val="009C260A"/>
    <w:rsid w:val="009C35A5"/>
    <w:rsid w:val="009D2DD2"/>
    <w:rsid w:val="009E74B6"/>
    <w:rsid w:val="009F045B"/>
    <w:rsid w:val="009F3CE0"/>
    <w:rsid w:val="009F61C0"/>
    <w:rsid w:val="00A01383"/>
    <w:rsid w:val="00A02A1A"/>
    <w:rsid w:val="00A17F58"/>
    <w:rsid w:val="00A20DBB"/>
    <w:rsid w:val="00A24E4B"/>
    <w:rsid w:val="00A25815"/>
    <w:rsid w:val="00A31421"/>
    <w:rsid w:val="00A342C6"/>
    <w:rsid w:val="00A35212"/>
    <w:rsid w:val="00A5129F"/>
    <w:rsid w:val="00A57AF6"/>
    <w:rsid w:val="00A626B5"/>
    <w:rsid w:val="00A700DB"/>
    <w:rsid w:val="00A84E11"/>
    <w:rsid w:val="00A85EE1"/>
    <w:rsid w:val="00A9201D"/>
    <w:rsid w:val="00A94C37"/>
    <w:rsid w:val="00A95BFA"/>
    <w:rsid w:val="00A9690F"/>
    <w:rsid w:val="00AA1592"/>
    <w:rsid w:val="00AA23BB"/>
    <w:rsid w:val="00AA569C"/>
    <w:rsid w:val="00AB0D94"/>
    <w:rsid w:val="00AC18E5"/>
    <w:rsid w:val="00AC2EDD"/>
    <w:rsid w:val="00AC747B"/>
    <w:rsid w:val="00AD24C2"/>
    <w:rsid w:val="00AD2E3B"/>
    <w:rsid w:val="00AE5E4F"/>
    <w:rsid w:val="00AE7DD7"/>
    <w:rsid w:val="00AF0219"/>
    <w:rsid w:val="00AF56AA"/>
    <w:rsid w:val="00AF613A"/>
    <w:rsid w:val="00AF7AFA"/>
    <w:rsid w:val="00AF7D61"/>
    <w:rsid w:val="00B03D7C"/>
    <w:rsid w:val="00B06C43"/>
    <w:rsid w:val="00B114D4"/>
    <w:rsid w:val="00B374CB"/>
    <w:rsid w:val="00B56409"/>
    <w:rsid w:val="00B66B4B"/>
    <w:rsid w:val="00B6729A"/>
    <w:rsid w:val="00B70431"/>
    <w:rsid w:val="00B70433"/>
    <w:rsid w:val="00B722C1"/>
    <w:rsid w:val="00B7269B"/>
    <w:rsid w:val="00B726F8"/>
    <w:rsid w:val="00B80378"/>
    <w:rsid w:val="00B81B71"/>
    <w:rsid w:val="00B829D9"/>
    <w:rsid w:val="00B8353A"/>
    <w:rsid w:val="00B91C62"/>
    <w:rsid w:val="00B9375D"/>
    <w:rsid w:val="00B9565A"/>
    <w:rsid w:val="00BA674C"/>
    <w:rsid w:val="00BA794B"/>
    <w:rsid w:val="00BA7DBB"/>
    <w:rsid w:val="00BB4A23"/>
    <w:rsid w:val="00BB62AD"/>
    <w:rsid w:val="00BB6E0C"/>
    <w:rsid w:val="00BC3B60"/>
    <w:rsid w:val="00BC53FC"/>
    <w:rsid w:val="00BD2E4C"/>
    <w:rsid w:val="00BD639E"/>
    <w:rsid w:val="00BD7C32"/>
    <w:rsid w:val="00BE059C"/>
    <w:rsid w:val="00C006E4"/>
    <w:rsid w:val="00C113E0"/>
    <w:rsid w:val="00C135F8"/>
    <w:rsid w:val="00C17489"/>
    <w:rsid w:val="00C35382"/>
    <w:rsid w:val="00C35CFA"/>
    <w:rsid w:val="00C368B9"/>
    <w:rsid w:val="00C466B9"/>
    <w:rsid w:val="00C46D13"/>
    <w:rsid w:val="00C50665"/>
    <w:rsid w:val="00C51F79"/>
    <w:rsid w:val="00C5354C"/>
    <w:rsid w:val="00C55A5A"/>
    <w:rsid w:val="00C6258F"/>
    <w:rsid w:val="00C65332"/>
    <w:rsid w:val="00C6788C"/>
    <w:rsid w:val="00C719B9"/>
    <w:rsid w:val="00C80042"/>
    <w:rsid w:val="00C87098"/>
    <w:rsid w:val="00C90974"/>
    <w:rsid w:val="00CA10E2"/>
    <w:rsid w:val="00CA616F"/>
    <w:rsid w:val="00CB760C"/>
    <w:rsid w:val="00CC4D10"/>
    <w:rsid w:val="00CD0A98"/>
    <w:rsid w:val="00CD23C6"/>
    <w:rsid w:val="00CE11DF"/>
    <w:rsid w:val="00CE56BE"/>
    <w:rsid w:val="00CE6988"/>
    <w:rsid w:val="00CF2934"/>
    <w:rsid w:val="00CF7774"/>
    <w:rsid w:val="00D14CDD"/>
    <w:rsid w:val="00D151B0"/>
    <w:rsid w:val="00D17A7D"/>
    <w:rsid w:val="00D32F87"/>
    <w:rsid w:val="00D36AED"/>
    <w:rsid w:val="00D37A04"/>
    <w:rsid w:val="00D414A0"/>
    <w:rsid w:val="00D4572A"/>
    <w:rsid w:val="00D46CFD"/>
    <w:rsid w:val="00D47A6C"/>
    <w:rsid w:val="00D52F27"/>
    <w:rsid w:val="00D5560C"/>
    <w:rsid w:val="00D56144"/>
    <w:rsid w:val="00D56AA5"/>
    <w:rsid w:val="00D634AE"/>
    <w:rsid w:val="00D855B2"/>
    <w:rsid w:val="00D857DD"/>
    <w:rsid w:val="00D9249E"/>
    <w:rsid w:val="00D92C89"/>
    <w:rsid w:val="00D9548A"/>
    <w:rsid w:val="00DA13A8"/>
    <w:rsid w:val="00DB3F74"/>
    <w:rsid w:val="00DB53D0"/>
    <w:rsid w:val="00DB62FD"/>
    <w:rsid w:val="00DB6C38"/>
    <w:rsid w:val="00DB7FFE"/>
    <w:rsid w:val="00DC2A8A"/>
    <w:rsid w:val="00DC3930"/>
    <w:rsid w:val="00DC4D6A"/>
    <w:rsid w:val="00DD7FCB"/>
    <w:rsid w:val="00DF0771"/>
    <w:rsid w:val="00DF51BF"/>
    <w:rsid w:val="00DF6F1F"/>
    <w:rsid w:val="00E0189E"/>
    <w:rsid w:val="00E0273E"/>
    <w:rsid w:val="00E1233D"/>
    <w:rsid w:val="00E12F88"/>
    <w:rsid w:val="00E1371C"/>
    <w:rsid w:val="00E23DBC"/>
    <w:rsid w:val="00E241D2"/>
    <w:rsid w:val="00E30416"/>
    <w:rsid w:val="00E3079D"/>
    <w:rsid w:val="00E33126"/>
    <w:rsid w:val="00E5024A"/>
    <w:rsid w:val="00E55902"/>
    <w:rsid w:val="00E602BF"/>
    <w:rsid w:val="00E63E3B"/>
    <w:rsid w:val="00E70E08"/>
    <w:rsid w:val="00E8000A"/>
    <w:rsid w:val="00E801AB"/>
    <w:rsid w:val="00E934DE"/>
    <w:rsid w:val="00E943D1"/>
    <w:rsid w:val="00E9483F"/>
    <w:rsid w:val="00E94E2E"/>
    <w:rsid w:val="00E95F66"/>
    <w:rsid w:val="00EA6D29"/>
    <w:rsid w:val="00EB33B7"/>
    <w:rsid w:val="00EB36DB"/>
    <w:rsid w:val="00EB44F6"/>
    <w:rsid w:val="00EB6BF1"/>
    <w:rsid w:val="00EC02DB"/>
    <w:rsid w:val="00EC1510"/>
    <w:rsid w:val="00EC1EF5"/>
    <w:rsid w:val="00EC3512"/>
    <w:rsid w:val="00EC5E29"/>
    <w:rsid w:val="00EC7EE4"/>
    <w:rsid w:val="00ED30D1"/>
    <w:rsid w:val="00EE2168"/>
    <w:rsid w:val="00EE4D4A"/>
    <w:rsid w:val="00EF0435"/>
    <w:rsid w:val="00EF594D"/>
    <w:rsid w:val="00EF73A1"/>
    <w:rsid w:val="00F0349D"/>
    <w:rsid w:val="00F15595"/>
    <w:rsid w:val="00F21BFC"/>
    <w:rsid w:val="00F32716"/>
    <w:rsid w:val="00F33415"/>
    <w:rsid w:val="00F343DB"/>
    <w:rsid w:val="00F40227"/>
    <w:rsid w:val="00F4061B"/>
    <w:rsid w:val="00F42A9A"/>
    <w:rsid w:val="00F44E57"/>
    <w:rsid w:val="00F54E79"/>
    <w:rsid w:val="00F57281"/>
    <w:rsid w:val="00F66377"/>
    <w:rsid w:val="00F72F05"/>
    <w:rsid w:val="00F7407A"/>
    <w:rsid w:val="00F750A0"/>
    <w:rsid w:val="00F80277"/>
    <w:rsid w:val="00F8726F"/>
    <w:rsid w:val="00F87580"/>
    <w:rsid w:val="00F9203F"/>
    <w:rsid w:val="00F94F50"/>
    <w:rsid w:val="00F962A4"/>
    <w:rsid w:val="00FA279E"/>
    <w:rsid w:val="00FA2D88"/>
    <w:rsid w:val="00FA5F07"/>
    <w:rsid w:val="00FB13CF"/>
    <w:rsid w:val="00FC28DA"/>
    <w:rsid w:val="00FC6A66"/>
    <w:rsid w:val="00FD35D8"/>
    <w:rsid w:val="00FD3866"/>
    <w:rsid w:val="00FD3B87"/>
    <w:rsid w:val="00FD3E6F"/>
    <w:rsid w:val="00FD6EFE"/>
    <w:rsid w:val="00FE4354"/>
    <w:rsid w:val="00FE63EB"/>
    <w:rsid w:val="00FE728E"/>
    <w:rsid w:val="00FF10A3"/>
    <w:rsid w:val="00FF1C28"/>
    <w:rsid w:val="00FF1D13"/>
    <w:rsid w:val="00FF3770"/>
    <w:rsid w:val="00FF7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073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5" ma:contentTypeDescription="Utwórz nowy dokument." ma:contentTypeScope="" ma:versionID="8ae3fc913646772b7bbdc2928d4faa0b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49719e7d10049c598bed5545196da714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db6db0-3159-476b-af8b-9d1f93b495e6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75A51-90B9-4D7F-9295-95C7FF8E7A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41C63C-3ED9-4908-B972-FFCD00B3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D2F59A-AE42-4695-90DC-815CC187DC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12345</Words>
  <Characters>74071</Characters>
  <Application>Microsoft Office Word</Application>
  <DocSecurity>0</DocSecurity>
  <Lines>617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Malgorzata.Mostek</dc:creator>
  <cp:lastModifiedBy>M\';;KLMBN  V XZ\</cp:lastModifiedBy>
  <cp:revision>2</cp:revision>
  <cp:lastPrinted>2014-05-16T08:49:00Z</cp:lastPrinted>
  <dcterms:created xsi:type="dcterms:W3CDTF">2025-09-28T19:31:00Z</dcterms:created>
  <dcterms:modified xsi:type="dcterms:W3CDTF">2025-09-28T19:31:00Z</dcterms:modified>
</cp:coreProperties>
</file>